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948DB" w:rsidRPr="001948DB" w:rsidRDefault="001948DB" w:rsidP="0019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DB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1948DB" w:rsidRPr="001948DB" w:rsidRDefault="001948DB" w:rsidP="0019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DB">
        <w:rPr>
          <w:rFonts w:ascii="Times New Roman" w:hAnsi="Times New Roman" w:cs="Times New Roman"/>
          <w:b/>
          <w:sz w:val="28"/>
          <w:szCs w:val="28"/>
        </w:rPr>
        <w:t>на участие в голосовании по вопросам повестки дня общего собрания собственников помещений</w:t>
      </w:r>
      <w:r w:rsidR="00435161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</w:p>
    <w:p w:rsidR="001948DB" w:rsidRDefault="001948DB" w:rsidP="0019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A4" w:rsidRPr="001948DB" w:rsidRDefault="002C23A4" w:rsidP="0019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D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 20__г.</w:t>
      </w:r>
    </w:p>
    <w:p w:rsidR="002C23A4" w:rsidRDefault="002C23A4" w:rsidP="0019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E0" w:rsidRPr="001948DB" w:rsidRDefault="001948DB" w:rsidP="0019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DB">
        <w:rPr>
          <w:rFonts w:ascii="Times New Roman" w:hAnsi="Times New Roman" w:cs="Times New Roman"/>
          <w:sz w:val="28"/>
          <w:szCs w:val="28"/>
        </w:rPr>
        <w:t>Я, _________________________________</w:t>
      </w:r>
      <w:r w:rsidR="0043516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23A4">
        <w:rPr>
          <w:rFonts w:ascii="Times New Roman" w:hAnsi="Times New Roman" w:cs="Times New Roman"/>
          <w:sz w:val="28"/>
          <w:szCs w:val="28"/>
        </w:rPr>
        <w:t>,</w:t>
      </w:r>
    </w:p>
    <w:p w:rsidR="001948DB" w:rsidRDefault="001948DB" w:rsidP="00435161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48DB">
        <w:rPr>
          <w:rFonts w:ascii="Times New Roman" w:hAnsi="Times New Roman" w:cs="Times New Roman"/>
          <w:i/>
          <w:sz w:val="20"/>
          <w:szCs w:val="20"/>
        </w:rPr>
        <w:t>Ф.И.О. доверителя</w:t>
      </w:r>
    </w:p>
    <w:p w:rsidR="001948DB" w:rsidRPr="001948DB" w:rsidRDefault="001948DB" w:rsidP="001948D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48DB">
        <w:rPr>
          <w:rFonts w:ascii="Times New Roman" w:hAnsi="Times New Roman" w:cs="Times New Roman"/>
          <w:i/>
          <w:sz w:val="20"/>
        </w:rPr>
        <w:t>п</w:t>
      </w:r>
      <w:r w:rsidRPr="001948DB">
        <w:rPr>
          <w:rFonts w:ascii="Times New Roman" w:hAnsi="Times New Roman" w:cs="Times New Roman"/>
          <w:i/>
          <w:sz w:val="20"/>
          <w:szCs w:val="20"/>
        </w:rPr>
        <w:t>аспортные данные доверителя</w:t>
      </w:r>
    </w:p>
    <w:p w:rsidR="007434E0" w:rsidRDefault="001948DB" w:rsidP="008D5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8DB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435161">
        <w:rPr>
          <w:rFonts w:ascii="Times New Roman" w:hAnsi="Times New Roman" w:cs="Times New Roman"/>
          <w:sz w:val="28"/>
          <w:szCs w:val="28"/>
        </w:rPr>
        <w:t>______________</w:t>
      </w:r>
      <w:r w:rsidR="000851B9">
        <w:rPr>
          <w:rFonts w:ascii="Times New Roman" w:hAnsi="Times New Roman" w:cs="Times New Roman"/>
          <w:sz w:val="28"/>
          <w:szCs w:val="28"/>
        </w:rPr>
        <w:t xml:space="preserve"> </w:t>
      </w:r>
      <w:r w:rsidRPr="001948DB">
        <w:rPr>
          <w:rFonts w:ascii="Times New Roman" w:hAnsi="Times New Roman" w:cs="Times New Roman"/>
          <w:sz w:val="28"/>
          <w:szCs w:val="28"/>
        </w:rPr>
        <w:t>№ __</w:t>
      </w:r>
      <w:r w:rsidR="00435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161">
        <w:rPr>
          <w:rFonts w:ascii="Times New Roman" w:hAnsi="Times New Roman" w:cs="Times New Roman"/>
          <w:sz w:val="28"/>
          <w:szCs w:val="28"/>
        </w:rPr>
        <w:t>в доме</w:t>
      </w:r>
      <w:proofErr w:type="gramEnd"/>
      <w:r w:rsidR="00435161">
        <w:rPr>
          <w:rFonts w:ascii="Times New Roman" w:hAnsi="Times New Roman" w:cs="Times New Roman"/>
          <w:sz w:val="28"/>
          <w:szCs w:val="28"/>
        </w:rPr>
        <w:t xml:space="preserve"> </w:t>
      </w:r>
      <w:r w:rsidR="008D55D1">
        <w:rPr>
          <w:rFonts w:ascii="Times New Roman" w:hAnsi="Times New Roman" w:cs="Times New Roman"/>
          <w:sz w:val="28"/>
          <w:szCs w:val="28"/>
        </w:rPr>
        <w:t xml:space="preserve">расположенном по адресу: </w:t>
      </w:r>
      <w:r w:rsidR="008D55D1" w:rsidRPr="000C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Санкт-Петербург, муниципальный округ </w:t>
      </w:r>
      <w:proofErr w:type="spellStart"/>
      <w:r w:rsidR="008D55D1" w:rsidRPr="000C2FEC">
        <w:rPr>
          <w:rFonts w:ascii="Times New Roman" w:hAnsi="Times New Roman" w:cs="Times New Roman"/>
          <w:bCs/>
          <w:color w:val="000000"/>
          <w:sz w:val="28"/>
          <w:szCs w:val="28"/>
        </w:rPr>
        <w:t>Пис</w:t>
      </w:r>
      <w:r w:rsidR="008D55D1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8D55D1" w:rsidRPr="000C2FEC">
        <w:rPr>
          <w:rFonts w:ascii="Times New Roman" w:hAnsi="Times New Roman" w:cs="Times New Roman"/>
          <w:bCs/>
          <w:color w:val="000000"/>
          <w:sz w:val="28"/>
          <w:szCs w:val="28"/>
        </w:rPr>
        <w:t>аревка</w:t>
      </w:r>
      <w:proofErr w:type="spellEnd"/>
      <w:r w:rsidR="008D55D1" w:rsidRPr="000C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Кондратьевский проспект, дом 68, корпус 4, строение </w:t>
      </w:r>
      <w:r w:rsidR="008D55D1" w:rsidRPr="000C2FE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D55D1">
        <w:rPr>
          <w:rFonts w:ascii="Times New Roman" w:hAnsi="Times New Roman" w:cs="Times New Roman"/>
          <w:sz w:val="28"/>
          <w:szCs w:val="28"/>
        </w:rPr>
        <w:t>, настоящим</w:t>
      </w:r>
      <w:r w:rsidR="00D64ADD" w:rsidRPr="008D5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55D1">
        <w:rPr>
          <w:rFonts w:ascii="Times New Roman" w:hAnsi="Times New Roman" w:cs="Times New Roman"/>
          <w:b/>
          <w:sz w:val="28"/>
          <w:szCs w:val="28"/>
          <w:u w:val="single"/>
        </w:rPr>
        <w:t>доверяю</w:t>
      </w:r>
      <w:r w:rsidRPr="0019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4E0" w:rsidRDefault="007434E0" w:rsidP="0019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35161">
        <w:rPr>
          <w:rFonts w:ascii="Times New Roman" w:hAnsi="Times New Roman" w:cs="Times New Roman"/>
          <w:sz w:val="28"/>
          <w:szCs w:val="28"/>
        </w:rPr>
        <w:t>_________</w:t>
      </w:r>
      <w:r w:rsidR="007434E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i/>
          <w:sz w:val="20"/>
          <w:szCs w:val="20"/>
        </w:rPr>
        <w:t>Ф.И.О. доверенного лица</w:t>
      </w: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434E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48DB" w:rsidRPr="001948DB" w:rsidRDefault="001948DB" w:rsidP="001948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48DB">
        <w:rPr>
          <w:rFonts w:ascii="Times New Roman" w:hAnsi="Times New Roman" w:cs="Times New Roman"/>
          <w:i/>
          <w:sz w:val="20"/>
        </w:rPr>
        <w:t>п</w:t>
      </w:r>
      <w:r w:rsidRPr="001948DB">
        <w:rPr>
          <w:rFonts w:ascii="Times New Roman" w:hAnsi="Times New Roman" w:cs="Times New Roman"/>
          <w:i/>
          <w:sz w:val="20"/>
          <w:szCs w:val="20"/>
        </w:rPr>
        <w:t>аспортные данные доверенного лица</w:t>
      </w: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434E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48DB" w:rsidRDefault="001948DB" w:rsidP="001948D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48DB">
        <w:rPr>
          <w:rFonts w:ascii="Times New Roman" w:hAnsi="Times New Roman" w:cs="Times New Roman"/>
          <w:i/>
          <w:sz w:val="20"/>
        </w:rPr>
        <w:t>м</w:t>
      </w:r>
      <w:r w:rsidRPr="001948DB">
        <w:rPr>
          <w:rFonts w:ascii="Times New Roman" w:hAnsi="Times New Roman" w:cs="Times New Roman"/>
          <w:i/>
          <w:sz w:val="20"/>
          <w:szCs w:val="20"/>
        </w:rPr>
        <w:t>есто жительства доверенного лица</w:t>
      </w:r>
    </w:p>
    <w:p w:rsidR="000851B9" w:rsidRPr="001948DB" w:rsidRDefault="000851B9" w:rsidP="001948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34E0" w:rsidRPr="008D55D1" w:rsidRDefault="001948DB" w:rsidP="008D5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8DB">
        <w:rPr>
          <w:rFonts w:ascii="Times New Roman" w:hAnsi="Times New Roman" w:cs="Times New Roman"/>
          <w:sz w:val="28"/>
          <w:szCs w:val="28"/>
        </w:rPr>
        <w:t>участвовать в общем собрании собственников помещений в мног</w:t>
      </w:r>
      <w:r w:rsidR="00A600BC">
        <w:rPr>
          <w:rFonts w:ascii="Times New Roman" w:hAnsi="Times New Roman" w:cs="Times New Roman"/>
          <w:sz w:val="28"/>
          <w:szCs w:val="28"/>
        </w:rPr>
        <w:t>оквартирном доме,</w:t>
      </w:r>
      <w:r w:rsidR="008D55D1">
        <w:rPr>
          <w:rFonts w:ascii="Times New Roman" w:hAnsi="Times New Roman" w:cs="Times New Roman"/>
          <w:sz w:val="28"/>
          <w:szCs w:val="28"/>
        </w:rPr>
        <w:t xml:space="preserve"> расположенном по адресу:</w:t>
      </w:r>
      <w:r w:rsidR="008D55D1" w:rsidRPr="008D55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55D1" w:rsidRPr="000C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Санкт-Петербург, муниципальный округ </w:t>
      </w:r>
      <w:proofErr w:type="spellStart"/>
      <w:r w:rsidR="008D55D1" w:rsidRPr="000C2FEC">
        <w:rPr>
          <w:rFonts w:ascii="Times New Roman" w:hAnsi="Times New Roman" w:cs="Times New Roman"/>
          <w:bCs/>
          <w:color w:val="000000"/>
          <w:sz w:val="28"/>
          <w:szCs w:val="28"/>
        </w:rPr>
        <w:t>Пис</w:t>
      </w:r>
      <w:r w:rsidR="008D55D1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8D55D1" w:rsidRPr="000C2FEC">
        <w:rPr>
          <w:rFonts w:ascii="Times New Roman" w:hAnsi="Times New Roman" w:cs="Times New Roman"/>
          <w:bCs/>
          <w:color w:val="000000"/>
          <w:sz w:val="28"/>
          <w:szCs w:val="28"/>
        </w:rPr>
        <w:t>аревка</w:t>
      </w:r>
      <w:proofErr w:type="spellEnd"/>
      <w:r w:rsidR="008D55D1" w:rsidRPr="000C2FEC">
        <w:rPr>
          <w:rFonts w:ascii="Times New Roman" w:hAnsi="Times New Roman" w:cs="Times New Roman"/>
          <w:bCs/>
          <w:color w:val="000000"/>
          <w:sz w:val="28"/>
          <w:szCs w:val="28"/>
        </w:rPr>
        <w:t>, Кондратьевский проспект, дом 68, корпус 4, строение 1</w:t>
      </w:r>
      <w:r w:rsidR="008D55D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D55D1">
        <w:rPr>
          <w:rFonts w:ascii="Times New Roman" w:hAnsi="Times New Roman" w:cs="Times New Roman"/>
          <w:sz w:val="28"/>
          <w:szCs w:val="28"/>
        </w:rPr>
        <w:t xml:space="preserve"> проводимого</w:t>
      </w:r>
      <w:r w:rsidR="00A600BC">
        <w:rPr>
          <w:rFonts w:ascii="Times New Roman" w:hAnsi="Times New Roman" w:cs="Times New Roman"/>
          <w:sz w:val="28"/>
          <w:szCs w:val="28"/>
        </w:rPr>
        <w:t xml:space="preserve"> в период с «25</w:t>
      </w:r>
      <w:r w:rsidRPr="001948DB">
        <w:rPr>
          <w:rFonts w:ascii="Times New Roman" w:hAnsi="Times New Roman" w:cs="Times New Roman"/>
          <w:sz w:val="28"/>
          <w:szCs w:val="28"/>
        </w:rPr>
        <w:t xml:space="preserve">» </w:t>
      </w:r>
      <w:r w:rsidR="00A600BC">
        <w:rPr>
          <w:rFonts w:ascii="Times New Roman" w:hAnsi="Times New Roman" w:cs="Times New Roman"/>
          <w:sz w:val="28"/>
          <w:szCs w:val="28"/>
        </w:rPr>
        <w:t>декабря</w:t>
      </w:r>
      <w:r w:rsidR="002C23A4">
        <w:rPr>
          <w:rFonts w:ascii="Times New Roman" w:hAnsi="Times New Roman" w:cs="Times New Roman"/>
          <w:sz w:val="28"/>
          <w:szCs w:val="28"/>
        </w:rPr>
        <w:t xml:space="preserve"> 20</w:t>
      </w:r>
      <w:r w:rsidR="00A600BC">
        <w:rPr>
          <w:rFonts w:ascii="Times New Roman" w:hAnsi="Times New Roman" w:cs="Times New Roman"/>
          <w:sz w:val="28"/>
          <w:szCs w:val="28"/>
        </w:rPr>
        <w:t>21г. по «27» марта 2022г.</w:t>
      </w:r>
      <w:r w:rsidRPr="001948DB">
        <w:rPr>
          <w:rFonts w:ascii="Times New Roman" w:hAnsi="Times New Roman" w:cs="Times New Roman"/>
          <w:sz w:val="28"/>
          <w:szCs w:val="28"/>
        </w:rPr>
        <w:t xml:space="preserve"> и голосовать от моего имени по всем вопросам повестки дня.</w:t>
      </w:r>
    </w:p>
    <w:p w:rsidR="00D64ADD" w:rsidRPr="00A600BC" w:rsidRDefault="00D64ADD" w:rsidP="001948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48DB" w:rsidRPr="001948DB" w:rsidRDefault="00D64ADD" w:rsidP="0019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доверенность выдана сроком на один год без права передоверия.</w:t>
      </w: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8DB">
        <w:rPr>
          <w:rFonts w:ascii="Times New Roman" w:hAnsi="Times New Roman" w:cs="Times New Roman"/>
          <w:sz w:val="28"/>
          <w:szCs w:val="28"/>
        </w:rPr>
        <w:t>Подпись доверителя</w:t>
      </w:r>
      <w:r w:rsidRPr="001948DB">
        <w:rPr>
          <w:rFonts w:ascii="Times New Roman" w:hAnsi="Times New Roman" w:cs="Times New Roman"/>
          <w:szCs w:val="28"/>
        </w:rPr>
        <w:t xml:space="preserve"> </w:t>
      </w:r>
      <w:r w:rsidRPr="001948DB">
        <w:rPr>
          <w:rFonts w:ascii="Times New Roman" w:hAnsi="Times New Roman" w:cs="Times New Roman"/>
          <w:szCs w:val="28"/>
        </w:rPr>
        <w:tab/>
      </w:r>
      <w:r w:rsidRPr="001948DB">
        <w:rPr>
          <w:rFonts w:ascii="Times New Roman" w:hAnsi="Times New Roman" w:cs="Times New Roman"/>
          <w:szCs w:val="28"/>
        </w:rPr>
        <w:tab/>
      </w:r>
      <w:r w:rsidR="00D64ADD">
        <w:rPr>
          <w:rFonts w:ascii="Times New Roman" w:hAnsi="Times New Roman" w:cs="Times New Roman"/>
          <w:szCs w:val="28"/>
        </w:rPr>
        <w:tab/>
      </w:r>
      <w:r w:rsidRPr="001948DB">
        <w:rPr>
          <w:rFonts w:ascii="Times New Roman" w:hAnsi="Times New Roman" w:cs="Times New Roman"/>
          <w:szCs w:val="28"/>
        </w:rPr>
        <w:t>______________________</w:t>
      </w:r>
      <w:r>
        <w:rPr>
          <w:rFonts w:ascii="Times New Roman" w:hAnsi="Times New Roman" w:cs="Times New Roman"/>
          <w:szCs w:val="28"/>
        </w:rPr>
        <w:t>___</w:t>
      </w:r>
      <w:r w:rsidRPr="001948DB">
        <w:rPr>
          <w:rFonts w:ascii="Times New Roman" w:hAnsi="Times New Roman" w:cs="Times New Roman"/>
          <w:szCs w:val="28"/>
        </w:rPr>
        <w:t>_     ______________</w:t>
      </w:r>
      <w:r>
        <w:rPr>
          <w:rFonts w:ascii="Times New Roman" w:hAnsi="Times New Roman" w:cs="Times New Roman"/>
          <w:szCs w:val="28"/>
        </w:rPr>
        <w:t>__</w:t>
      </w: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="00435161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i/>
          <w:sz w:val="20"/>
          <w:szCs w:val="20"/>
        </w:rPr>
        <w:t>дата</w:t>
      </w: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8DB">
        <w:rPr>
          <w:rFonts w:ascii="Times New Roman" w:hAnsi="Times New Roman" w:cs="Times New Roman"/>
          <w:sz w:val="28"/>
          <w:szCs w:val="28"/>
        </w:rPr>
        <w:t>Подпись доверенного лица</w:t>
      </w:r>
      <w:r w:rsidR="00D64ADD">
        <w:rPr>
          <w:rFonts w:ascii="Times New Roman" w:hAnsi="Times New Roman" w:cs="Times New Roman"/>
          <w:szCs w:val="28"/>
        </w:rPr>
        <w:tab/>
      </w:r>
      <w:r w:rsidR="00D64ADD">
        <w:rPr>
          <w:rFonts w:ascii="Times New Roman" w:hAnsi="Times New Roman" w:cs="Times New Roman"/>
          <w:szCs w:val="28"/>
        </w:rPr>
        <w:tab/>
      </w:r>
      <w:r w:rsidR="00435161">
        <w:rPr>
          <w:rFonts w:ascii="Times New Roman" w:hAnsi="Times New Roman" w:cs="Times New Roman"/>
          <w:szCs w:val="28"/>
        </w:rPr>
        <w:t>_______</w:t>
      </w:r>
      <w:r w:rsidRPr="001948DB">
        <w:rPr>
          <w:rFonts w:ascii="Times New Roman" w:hAnsi="Times New Roman" w:cs="Times New Roman"/>
          <w:szCs w:val="28"/>
        </w:rPr>
        <w:t>_________________</w:t>
      </w:r>
      <w:r>
        <w:rPr>
          <w:rFonts w:ascii="Times New Roman" w:hAnsi="Times New Roman" w:cs="Times New Roman"/>
          <w:szCs w:val="28"/>
        </w:rPr>
        <w:t>__</w:t>
      </w:r>
      <w:r w:rsidRPr="001948D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</w:rPr>
        <w:tab/>
      </w:r>
      <w:r w:rsidRPr="001948DB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sz w:val="20"/>
          <w:szCs w:val="20"/>
        </w:rPr>
        <w:tab/>
      </w:r>
      <w:r w:rsidRPr="001948DB">
        <w:rPr>
          <w:rFonts w:ascii="Times New Roman" w:hAnsi="Times New Roman" w:cs="Times New Roman"/>
          <w:i/>
          <w:sz w:val="20"/>
          <w:szCs w:val="20"/>
        </w:rPr>
        <w:t>дата</w:t>
      </w: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8DB" w:rsidRPr="001948DB" w:rsidRDefault="001948DB" w:rsidP="00A6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DB">
        <w:rPr>
          <w:rFonts w:ascii="Times New Roman" w:hAnsi="Times New Roman" w:cs="Times New Roman"/>
          <w:sz w:val="28"/>
          <w:szCs w:val="28"/>
        </w:rPr>
        <w:t>Подпись доверителя заверяю</w:t>
      </w:r>
      <w:r w:rsidR="00D64ADD" w:rsidRPr="007C06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1948DB">
        <w:rPr>
          <w:rFonts w:ascii="Times New Roman" w:hAnsi="Times New Roman" w:cs="Times New Roman"/>
          <w:sz w:val="28"/>
          <w:szCs w:val="28"/>
        </w:rPr>
        <w:t>:</w:t>
      </w: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8DB" w:rsidRPr="001948DB" w:rsidRDefault="001948DB" w:rsidP="0019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948DB">
        <w:rPr>
          <w:rFonts w:ascii="Times New Roman" w:hAnsi="Times New Roman" w:cs="Times New Roman"/>
          <w:szCs w:val="28"/>
        </w:rPr>
        <w:t xml:space="preserve"> </w:t>
      </w:r>
      <w:r w:rsidRPr="0019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948DB">
        <w:rPr>
          <w:rFonts w:ascii="Times New Roman" w:hAnsi="Times New Roman" w:cs="Times New Roman"/>
          <w:szCs w:val="28"/>
        </w:rPr>
        <w:t xml:space="preserve"> ____________</w:t>
      </w:r>
      <w:r>
        <w:rPr>
          <w:rFonts w:ascii="Times New Roman" w:hAnsi="Times New Roman" w:cs="Times New Roman"/>
          <w:szCs w:val="28"/>
        </w:rPr>
        <w:t>__</w:t>
      </w:r>
      <w:r w:rsidRPr="001948DB">
        <w:rPr>
          <w:rFonts w:ascii="Times New Roman" w:hAnsi="Times New Roman" w:cs="Times New Roman"/>
          <w:szCs w:val="28"/>
        </w:rPr>
        <w:t>_</w:t>
      </w:r>
    </w:p>
    <w:p w:rsidR="001948DB" w:rsidRPr="001948DB" w:rsidRDefault="001948DB" w:rsidP="001948DB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1948DB">
        <w:rPr>
          <w:rFonts w:ascii="Times New Roman" w:hAnsi="Times New Roman" w:cs="Times New Roman"/>
          <w:i/>
          <w:sz w:val="20"/>
        </w:rPr>
        <w:t>д</w:t>
      </w:r>
      <w:r w:rsidRPr="001948DB">
        <w:rPr>
          <w:rFonts w:ascii="Times New Roman" w:hAnsi="Times New Roman" w:cs="Times New Roman"/>
          <w:i/>
          <w:sz w:val="20"/>
          <w:szCs w:val="20"/>
        </w:rPr>
        <w:t>олжность заверителя</w:t>
      </w:r>
      <w:r w:rsidRPr="001948DB">
        <w:rPr>
          <w:rFonts w:ascii="Times New Roman" w:hAnsi="Times New Roman" w:cs="Times New Roman"/>
          <w:i/>
          <w:sz w:val="20"/>
          <w:szCs w:val="20"/>
        </w:rPr>
        <w:tab/>
      </w:r>
      <w:r w:rsidRPr="001948DB">
        <w:rPr>
          <w:rFonts w:ascii="Times New Roman" w:hAnsi="Times New Roman" w:cs="Times New Roman"/>
          <w:i/>
          <w:sz w:val="20"/>
          <w:szCs w:val="20"/>
        </w:rPr>
        <w:tab/>
      </w:r>
      <w:r w:rsidRPr="001948DB">
        <w:rPr>
          <w:rFonts w:ascii="Times New Roman" w:hAnsi="Times New Roman" w:cs="Times New Roman"/>
          <w:i/>
          <w:sz w:val="20"/>
          <w:szCs w:val="20"/>
        </w:rPr>
        <w:tab/>
        <w:t>Ф.И.О. заверителя</w:t>
      </w:r>
      <w:r w:rsidRPr="001948DB">
        <w:rPr>
          <w:rFonts w:ascii="Times New Roman" w:hAnsi="Times New Roman" w:cs="Times New Roman"/>
          <w:i/>
          <w:sz w:val="20"/>
          <w:szCs w:val="20"/>
        </w:rPr>
        <w:tab/>
      </w:r>
      <w:r w:rsidR="00D64ADD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948DB">
        <w:rPr>
          <w:rFonts w:ascii="Times New Roman" w:hAnsi="Times New Roman" w:cs="Times New Roman"/>
          <w:i/>
          <w:sz w:val="20"/>
        </w:rPr>
        <w:t>п</w:t>
      </w:r>
      <w:r w:rsidRPr="001948DB">
        <w:rPr>
          <w:rFonts w:ascii="Times New Roman" w:hAnsi="Times New Roman" w:cs="Times New Roman"/>
          <w:i/>
          <w:sz w:val="20"/>
          <w:szCs w:val="20"/>
        </w:rPr>
        <w:t>одпись заверителя</w:t>
      </w:r>
    </w:p>
    <w:p w:rsidR="001948DB" w:rsidRPr="001948DB" w:rsidRDefault="001948DB" w:rsidP="001948DB">
      <w:pPr>
        <w:spacing w:after="0" w:line="240" w:lineRule="auto"/>
        <w:ind w:left="2124"/>
        <w:rPr>
          <w:rFonts w:ascii="Times New Roman" w:hAnsi="Times New Roman" w:cs="Times New Roman"/>
          <w:i/>
          <w:sz w:val="20"/>
        </w:rPr>
      </w:pPr>
    </w:p>
    <w:p w:rsidR="001948DB" w:rsidRPr="001948DB" w:rsidRDefault="001948DB" w:rsidP="001948DB">
      <w:pPr>
        <w:spacing w:after="0" w:line="240" w:lineRule="auto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1948DB">
        <w:rPr>
          <w:rFonts w:ascii="Times New Roman" w:hAnsi="Times New Roman" w:cs="Times New Roman"/>
          <w:i/>
          <w:sz w:val="28"/>
          <w:szCs w:val="28"/>
        </w:rPr>
        <w:t>Место печати</w:t>
      </w:r>
    </w:p>
    <w:p w:rsidR="001948DB" w:rsidRDefault="001948DB" w:rsidP="0019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8DB" w:rsidSect="00A600BC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C3" w:rsidRDefault="006B03C3" w:rsidP="007C06EE">
      <w:pPr>
        <w:spacing w:after="0" w:line="240" w:lineRule="auto"/>
      </w:pPr>
      <w:r>
        <w:separator/>
      </w:r>
    </w:p>
  </w:endnote>
  <w:endnote w:type="continuationSeparator" w:id="0">
    <w:p w:rsidR="006B03C3" w:rsidRDefault="006B03C3" w:rsidP="007C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C3" w:rsidRDefault="006B03C3" w:rsidP="007C06EE">
      <w:pPr>
        <w:spacing w:after="0" w:line="240" w:lineRule="auto"/>
      </w:pPr>
      <w:r>
        <w:separator/>
      </w:r>
    </w:p>
  </w:footnote>
  <w:footnote w:type="continuationSeparator" w:id="0">
    <w:p w:rsidR="006B03C3" w:rsidRDefault="006B03C3" w:rsidP="007C06EE">
      <w:pPr>
        <w:spacing w:after="0" w:line="240" w:lineRule="auto"/>
      </w:pPr>
      <w:r>
        <w:continuationSeparator/>
      </w:r>
    </w:p>
  </w:footnote>
  <w:footnote w:id="1">
    <w:p w:rsidR="00BE0B59" w:rsidRPr="00092BBB" w:rsidRDefault="00D64ADD" w:rsidP="00BE0B5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pacing w:val="3"/>
          <w:sz w:val="16"/>
          <w:szCs w:val="16"/>
          <w:lang w:eastAsia="ru-RU"/>
        </w:rPr>
      </w:pPr>
      <w:r w:rsidRPr="00822E5C">
        <w:rPr>
          <w:rStyle w:val="a7"/>
          <w:sz w:val="18"/>
          <w:szCs w:val="18"/>
        </w:rPr>
        <w:footnoteRef/>
      </w:r>
      <w:r w:rsidRPr="00822E5C">
        <w:rPr>
          <w:sz w:val="18"/>
          <w:szCs w:val="18"/>
        </w:rPr>
        <w:t xml:space="preserve"> </w:t>
      </w:r>
      <w:r w:rsidR="00BE0B59" w:rsidRPr="00092BBB">
        <w:rPr>
          <w:rFonts w:eastAsia="Times New Roman" w:cs="Arial"/>
          <w:color w:val="000000"/>
          <w:spacing w:val="3"/>
          <w:sz w:val="16"/>
          <w:szCs w:val="16"/>
          <w:lang w:eastAsia="ru-RU"/>
        </w:rPr>
        <w:t>В соответствии с ч. 2 </w:t>
      </w:r>
      <w:hyperlink r:id="rId1" w:history="1">
        <w:r w:rsidR="00BE0B59" w:rsidRPr="00BE0B59">
          <w:rPr>
            <w:rFonts w:eastAsia="Times New Roman" w:cs="Arial"/>
            <w:color w:val="3366CC"/>
            <w:spacing w:val="3"/>
            <w:sz w:val="16"/>
            <w:szCs w:val="16"/>
            <w:u w:val="single"/>
            <w:lang w:eastAsia="ru-RU"/>
          </w:rPr>
          <w:t>ст. 48 ЖК РФ</w:t>
        </w:r>
      </w:hyperlink>
      <w:r w:rsidR="00BE0B59" w:rsidRPr="00092BBB">
        <w:rPr>
          <w:rFonts w:eastAsia="Times New Roman" w:cs="Arial"/>
          <w:color w:val="000000"/>
          <w:spacing w:val="3"/>
          <w:sz w:val="16"/>
          <w:szCs w:val="16"/>
          <w:lang w:eastAsia="ru-RU"/>
        </w:rPr>
        <w:t>,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3 и 4 </w:t>
      </w:r>
      <w:hyperlink r:id="rId2" w:history="1">
        <w:r w:rsidR="00BE0B59" w:rsidRPr="00BE0B59">
          <w:rPr>
            <w:rFonts w:eastAsia="Times New Roman" w:cs="Arial"/>
            <w:color w:val="3366CC"/>
            <w:spacing w:val="3"/>
            <w:sz w:val="16"/>
            <w:szCs w:val="16"/>
            <w:u w:val="single"/>
            <w:lang w:eastAsia="ru-RU"/>
          </w:rPr>
          <w:t>статьи 185.1 ГК РФ</w:t>
        </w:r>
      </w:hyperlink>
      <w:r w:rsidR="00BE0B59" w:rsidRPr="00092BBB">
        <w:rPr>
          <w:rFonts w:eastAsia="Times New Roman" w:cs="Arial"/>
          <w:color w:val="000000"/>
          <w:spacing w:val="3"/>
          <w:sz w:val="16"/>
          <w:szCs w:val="16"/>
          <w:lang w:eastAsia="ru-RU"/>
        </w:rPr>
        <w:t> или удостоверена нотариально.</w:t>
      </w:r>
    </w:p>
    <w:p w:rsidR="00BE0B59" w:rsidRPr="00092BBB" w:rsidRDefault="00BE0B59" w:rsidP="00BE0B5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pacing w:val="3"/>
          <w:sz w:val="16"/>
          <w:szCs w:val="16"/>
          <w:lang w:eastAsia="ru-RU"/>
        </w:rPr>
      </w:pPr>
      <w:r w:rsidRPr="00092BBB">
        <w:rPr>
          <w:rFonts w:eastAsia="Times New Roman" w:cs="Arial"/>
          <w:color w:val="000000"/>
          <w:spacing w:val="3"/>
          <w:sz w:val="16"/>
          <w:szCs w:val="16"/>
          <w:lang w:eastAsia="ru-RU"/>
        </w:rPr>
        <w:t>В соответствии с п. 3 и 4 </w:t>
      </w:r>
      <w:hyperlink r:id="rId3" w:history="1">
        <w:r w:rsidRPr="00BE0B59">
          <w:rPr>
            <w:rFonts w:eastAsia="Times New Roman" w:cs="Arial"/>
            <w:color w:val="3366CC"/>
            <w:spacing w:val="3"/>
            <w:sz w:val="16"/>
            <w:szCs w:val="16"/>
            <w:u w:val="single"/>
            <w:lang w:eastAsia="ru-RU"/>
          </w:rPr>
          <w:t>статьи 185.1 ГК РФ</w:t>
        </w:r>
      </w:hyperlink>
      <w:r w:rsidRPr="00092BBB">
        <w:rPr>
          <w:rFonts w:eastAsia="Times New Roman" w:cs="Arial"/>
          <w:color w:val="000000"/>
          <w:spacing w:val="3"/>
          <w:sz w:val="16"/>
          <w:szCs w:val="16"/>
          <w:lang w:eastAsia="ru-RU"/>
        </w:rPr>
        <w:t>, помимо нотариуса, доверенность может быть удостоверена:</w:t>
      </w:r>
    </w:p>
    <w:p w:rsidR="00BE0B59" w:rsidRPr="00092BBB" w:rsidRDefault="00BE0B59" w:rsidP="00BE0B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pacing w:val="3"/>
          <w:sz w:val="16"/>
          <w:szCs w:val="16"/>
          <w:lang w:eastAsia="ru-RU"/>
        </w:rPr>
      </w:pPr>
      <w:r w:rsidRPr="00092BBB">
        <w:rPr>
          <w:rFonts w:eastAsia="Times New Roman" w:cs="Arial"/>
          <w:color w:val="333333"/>
          <w:spacing w:val="3"/>
          <w:sz w:val="16"/>
          <w:szCs w:val="16"/>
          <w:lang w:eastAsia="ru-RU"/>
        </w:rPr>
        <w:t>организацией, в которой доверитель работает или учится,</w:t>
      </w:r>
    </w:p>
    <w:p w:rsidR="00BE0B59" w:rsidRPr="00092BBB" w:rsidRDefault="00BE0B59" w:rsidP="00BE0B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pacing w:val="3"/>
          <w:sz w:val="16"/>
          <w:szCs w:val="16"/>
          <w:lang w:eastAsia="ru-RU"/>
        </w:rPr>
      </w:pPr>
      <w:r w:rsidRPr="00092BBB">
        <w:rPr>
          <w:rFonts w:eastAsia="Times New Roman" w:cs="Arial"/>
          <w:color w:val="333333"/>
          <w:spacing w:val="3"/>
          <w:sz w:val="16"/>
          <w:szCs w:val="16"/>
          <w:lang w:eastAsia="ru-RU"/>
        </w:rPr>
        <w:t>администрацией стационарного лечебного учреждения, в котором он находится на излечении,</w:t>
      </w:r>
    </w:p>
    <w:p w:rsidR="00D64ADD" w:rsidRPr="00BE0B59" w:rsidRDefault="00BE0B59" w:rsidP="00BE0B59">
      <w:pPr>
        <w:pStyle w:val="a5"/>
        <w:jc w:val="both"/>
        <w:rPr>
          <w:rFonts w:asciiTheme="minorHAnsi" w:hAnsiTheme="minorHAnsi"/>
          <w:sz w:val="18"/>
          <w:szCs w:val="18"/>
        </w:rPr>
      </w:pPr>
      <w:r w:rsidRPr="00092BBB">
        <w:rPr>
          <w:rFonts w:asciiTheme="minorHAnsi" w:hAnsiTheme="minorHAnsi" w:cs="Arial"/>
          <w:color w:val="333333"/>
          <w:spacing w:val="3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FAF"/>
    <w:multiLevelType w:val="hybridMultilevel"/>
    <w:tmpl w:val="57D05C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C6124F"/>
    <w:multiLevelType w:val="hybridMultilevel"/>
    <w:tmpl w:val="E9449D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1FC009C">
      <w:start w:val="1"/>
      <w:numFmt w:val="decimal"/>
      <w:lvlText w:val="%2)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F252D"/>
    <w:multiLevelType w:val="hybridMultilevel"/>
    <w:tmpl w:val="DE38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51FE"/>
    <w:multiLevelType w:val="hybridMultilevel"/>
    <w:tmpl w:val="1EC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93D9E"/>
    <w:multiLevelType w:val="hybridMultilevel"/>
    <w:tmpl w:val="B362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75FF4"/>
    <w:multiLevelType w:val="hybridMultilevel"/>
    <w:tmpl w:val="6FDAA230"/>
    <w:lvl w:ilvl="0" w:tplc="BE401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F748D1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BE5C58"/>
    <w:multiLevelType w:val="hybridMultilevel"/>
    <w:tmpl w:val="EC16B49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9C529A8"/>
    <w:multiLevelType w:val="hybridMultilevel"/>
    <w:tmpl w:val="F28A2132"/>
    <w:lvl w:ilvl="0" w:tplc="F6888508">
      <w:start w:val="1"/>
      <w:numFmt w:val="decimal"/>
      <w:lvlText w:val="%1."/>
      <w:lvlJc w:val="left"/>
      <w:pPr>
        <w:ind w:left="1886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356781"/>
    <w:multiLevelType w:val="hybridMultilevel"/>
    <w:tmpl w:val="2D3E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D068B"/>
    <w:multiLevelType w:val="multilevel"/>
    <w:tmpl w:val="4AF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EE"/>
    <w:rsid w:val="000851B9"/>
    <w:rsid w:val="00115884"/>
    <w:rsid w:val="00145EE7"/>
    <w:rsid w:val="001762D5"/>
    <w:rsid w:val="00192A1E"/>
    <w:rsid w:val="00193006"/>
    <w:rsid w:val="001948DB"/>
    <w:rsid w:val="001C563B"/>
    <w:rsid w:val="001F5C3F"/>
    <w:rsid w:val="00230971"/>
    <w:rsid w:val="0024581A"/>
    <w:rsid w:val="00255DAE"/>
    <w:rsid w:val="002647FB"/>
    <w:rsid w:val="00297E2C"/>
    <w:rsid w:val="002C23A4"/>
    <w:rsid w:val="00347722"/>
    <w:rsid w:val="00376CEF"/>
    <w:rsid w:val="00435161"/>
    <w:rsid w:val="00462AC2"/>
    <w:rsid w:val="00593271"/>
    <w:rsid w:val="005F1CC0"/>
    <w:rsid w:val="006A1C32"/>
    <w:rsid w:val="006B03C3"/>
    <w:rsid w:val="007434E0"/>
    <w:rsid w:val="00780FB4"/>
    <w:rsid w:val="007B72B7"/>
    <w:rsid w:val="007C06EE"/>
    <w:rsid w:val="007C59E3"/>
    <w:rsid w:val="007F5DF9"/>
    <w:rsid w:val="00820D99"/>
    <w:rsid w:val="008304A0"/>
    <w:rsid w:val="008A56D9"/>
    <w:rsid w:val="008D112B"/>
    <w:rsid w:val="008D55D1"/>
    <w:rsid w:val="008F30C2"/>
    <w:rsid w:val="009104D6"/>
    <w:rsid w:val="00943DEF"/>
    <w:rsid w:val="00946CA8"/>
    <w:rsid w:val="009F4F96"/>
    <w:rsid w:val="00A26BD3"/>
    <w:rsid w:val="00A47786"/>
    <w:rsid w:val="00A600BC"/>
    <w:rsid w:val="00A9721C"/>
    <w:rsid w:val="00B26D28"/>
    <w:rsid w:val="00B319BD"/>
    <w:rsid w:val="00B82F9F"/>
    <w:rsid w:val="00B96784"/>
    <w:rsid w:val="00B9736C"/>
    <w:rsid w:val="00BB2C3F"/>
    <w:rsid w:val="00BE0B59"/>
    <w:rsid w:val="00C36BED"/>
    <w:rsid w:val="00C957CE"/>
    <w:rsid w:val="00CD26F4"/>
    <w:rsid w:val="00D53FD8"/>
    <w:rsid w:val="00D64ADD"/>
    <w:rsid w:val="00DB66A4"/>
    <w:rsid w:val="00E23493"/>
    <w:rsid w:val="00EC7876"/>
    <w:rsid w:val="00FB1FF0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0E12"/>
  <w15:docId w15:val="{CEC044C0-84F0-4417-9587-CB8A8326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2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06E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0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"/>
    <w:basedOn w:val="a"/>
    <w:rsid w:val="007C06E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footnote text"/>
    <w:basedOn w:val="a"/>
    <w:link w:val="a6"/>
    <w:semiHidden/>
    <w:rsid w:val="007C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C0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C06EE"/>
    <w:rPr>
      <w:vertAlign w:val="superscript"/>
    </w:rPr>
  </w:style>
  <w:style w:type="table" w:styleId="a8">
    <w:name w:val="Table Grid"/>
    <w:basedOn w:val="a1"/>
    <w:rsid w:val="007C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2AC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2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62A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97E2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97E2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97E2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4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3D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rsid w:val="00910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0">
    <w:name w:val="Char Знак"/>
    <w:basedOn w:val="a"/>
    <w:rsid w:val="009104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ogos-pravo.ru/statya-1851-gk-rf-udostoverenie-doverennosti" TargetMode="External"/><Relationship Id="rId2" Type="http://schemas.openxmlformats.org/officeDocument/2006/relationships/hyperlink" Target="https://logos-pravo.ru/statya-1851-gk-rf-udostoverenie-doverennosti" TargetMode="External"/><Relationship Id="rId1" Type="http://schemas.openxmlformats.org/officeDocument/2006/relationships/hyperlink" Target="https://logos-pravo.ru/statya-48-zhilishchnogo-kodeksa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D6FB-1A8D-4A37-85F4-184F8CBA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М. С.</dc:creator>
  <cp:lastModifiedBy>RePack by Diakov</cp:lastModifiedBy>
  <cp:revision>2</cp:revision>
  <cp:lastPrinted>2021-12-14T08:13:00Z</cp:lastPrinted>
  <dcterms:created xsi:type="dcterms:W3CDTF">2021-12-14T09:02:00Z</dcterms:created>
  <dcterms:modified xsi:type="dcterms:W3CDTF">2021-12-14T09:02:00Z</dcterms:modified>
</cp:coreProperties>
</file>