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C4A2" w14:textId="66F2F2E3" w:rsidR="002E7962" w:rsidRPr="00490A1B" w:rsidRDefault="008F2410" w:rsidP="00D723AF">
      <w:pPr>
        <w:widowControl w:val="0"/>
        <w:ind w:left="4536"/>
        <w:rPr>
          <w:b/>
          <w:sz w:val="27"/>
          <w:szCs w:val="27"/>
        </w:rPr>
      </w:pPr>
      <w:r w:rsidRPr="00490A1B">
        <w:rPr>
          <w:b/>
          <w:sz w:val="27"/>
          <w:szCs w:val="27"/>
        </w:rPr>
        <w:t xml:space="preserve">Прокурору </w:t>
      </w:r>
      <w:r w:rsidR="0005506E">
        <w:rPr>
          <w:b/>
          <w:sz w:val="27"/>
          <w:szCs w:val="27"/>
        </w:rPr>
        <w:t>Санкт-Петербурга</w:t>
      </w:r>
    </w:p>
    <w:p w14:paraId="6C1AF684" w14:textId="1D4123C7" w:rsidR="00490A1B" w:rsidRPr="00490A1B" w:rsidRDefault="00490A1B" w:rsidP="00D723AF">
      <w:pPr>
        <w:widowControl w:val="0"/>
        <w:ind w:left="4536"/>
        <w:rPr>
          <w:bCs/>
          <w:sz w:val="27"/>
          <w:szCs w:val="27"/>
        </w:rPr>
      </w:pPr>
      <w:r w:rsidRPr="00490A1B">
        <w:rPr>
          <w:bCs/>
          <w:sz w:val="27"/>
          <w:szCs w:val="27"/>
        </w:rPr>
        <w:t>Мельник</w:t>
      </w:r>
      <w:r w:rsidRPr="00AE2AF4">
        <w:rPr>
          <w:bCs/>
          <w:sz w:val="27"/>
          <w:szCs w:val="27"/>
        </w:rPr>
        <w:t>у</w:t>
      </w:r>
      <w:r w:rsidRPr="00490A1B">
        <w:rPr>
          <w:bCs/>
          <w:sz w:val="27"/>
          <w:szCs w:val="27"/>
        </w:rPr>
        <w:t xml:space="preserve"> Виктору Дмитриевичу </w:t>
      </w:r>
    </w:p>
    <w:p w14:paraId="3BAFB191" w14:textId="42445571" w:rsidR="002E7962" w:rsidRDefault="00490A1B" w:rsidP="00D723AF">
      <w:pPr>
        <w:widowControl w:val="0"/>
        <w:ind w:left="4536"/>
        <w:rPr>
          <w:sz w:val="27"/>
          <w:szCs w:val="27"/>
        </w:rPr>
      </w:pPr>
      <w:r w:rsidRPr="00490A1B">
        <w:rPr>
          <w:sz w:val="27"/>
          <w:szCs w:val="27"/>
        </w:rPr>
        <w:t>190121, Санкт-Петербург, ул. Почтамтская, 2/9</w:t>
      </w:r>
    </w:p>
    <w:p w14:paraId="33FBE214" w14:textId="77777777" w:rsidR="00490A1B" w:rsidRPr="004A22EF" w:rsidRDefault="00490A1B" w:rsidP="00D723AF">
      <w:pPr>
        <w:widowControl w:val="0"/>
        <w:ind w:left="4536"/>
        <w:rPr>
          <w:sz w:val="27"/>
          <w:szCs w:val="27"/>
          <w:highlight w:val="yellow"/>
        </w:rPr>
      </w:pPr>
    </w:p>
    <w:p w14:paraId="038E487E" w14:textId="19E32DC0" w:rsidR="002E7962" w:rsidRPr="004A4110" w:rsidRDefault="0005506E" w:rsidP="00996CBE">
      <w:pPr>
        <w:ind w:left="4536"/>
        <w:rPr>
          <w:sz w:val="27"/>
          <w:szCs w:val="27"/>
          <w:highlight w:val="yellow"/>
        </w:rPr>
      </w:pPr>
      <w:r w:rsidRPr="004A4110">
        <w:rPr>
          <w:sz w:val="27"/>
          <w:szCs w:val="27"/>
          <w:highlight w:val="yellow"/>
        </w:rPr>
        <w:t>о</w:t>
      </w:r>
      <w:r w:rsidR="00EB0FCD" w:rsidRPr="004A4110">
        <w:rPr>
          <w:sz w:val="27"/>
          <w:szCs w:val="27"/>
          <w:highlight w:val="yellow"/>
        </w:rPr>
        <w:t>т</w:t>
      </w:r>
      <w:r w:rsidR="00AD6567" w:rsidRPr="004A4110">
        <w:rPr>
          <w:sz w:val="27"/>
          <w:szCs w:val="27"/>
          <w:highlight w:val="yellow"/>
        </w:rPr>
        <w:t xml:space="preserve"> </w:t>
      </w:r>
      <w:r w:rsidR="004A4110">
        <w:rPr>
          <w:sz w:val="27"/>
          <w:szCs w:val="27"/>
          <w:highlight w:val="yellow"/>
        </w:rPr>
        <w:t>Советниковой Тамары Романовны</w:t>
      </w:r>
      <w:r w:rsidRPr="004A4110">
        <w:rPr>
          <w:sz w:val="27"/>
          <w:szCs w:val="27"/>
          <w:highlight w:val="yellow"/>
        </w:rPr>
        <w:t xml:space="preserve"> –</w:t>
      </w:r>
    </w:p>
    <w:p w14:paraId="0D4557C8" w14:textId="277F4F77" w:rsidR="000A4705" w:rsidRPr="00535A57" w:rsidRDefault="002E7962" w:rsidP="00490A1B">
      <w:pPr>
        <w:ind w:left="4536"/>
        <w:rPr>
          <w:sz w:val="27"/>
          <w:szCs w:val="27"/>
        </w:rPr>
      </w:pPr>
      <w:r w:rsidRPr="004A4110">
        <w:rPr>
          <w:sz w:val="27"/>
          <w:szCs w:val="27"/>
          <w:highlight w:val="yellow"/>
        </w:rPr>
        <w:t>собственника квартиры</w:t>
      </w:r>
      <w:r w:rsidR="0005506E" w:rsidRPr="004A4110">
        <w:rPr>
          <w:sz w:val="27"/>
          <w:szCs w:val="27"/>
          <w:highlight w:val="yellow"/>
        </w:rPr>
        <w:t xml:space="preserve">, расположенной по адресу: Санкт-Петербург, </w:t>
      </w:r>
      <w:r w:rsidR="00234709" w:rsidRPr="004A4110">
        <w:rPr>
          <w:sz w:val="27"/>
          <w:szCs w:val="27"/>
          <w:highlight w:val="yellow"/>
        </w:rPr>
        <w:t>Кондратьевский</w:t>
      </w:r>
      <w:r w:rsidR="00490A1B" w:rsidRPr="004A4110">
        <w:rPr>
          <w:sz w:val="27"/>
          <w:szCs w:val="27"/>
          <w:highlight w:val="yellow"/>
        </w:rPr>
        <w:t xml:space="preserve"> проспект, </w:t>
      </w:r>
      <w:r w:rsidR="00996CBE" w:rsidRPr="004A4110">
        <w:rPr>
          <w:sz w:val="27"/>
          <w:szCs w:val="27"/>
          <w:highlight w:val="yellow"/>
        </w:rPr>
        <w:t>д.</w:t>
      </w:r>
      <w:r w:rsidR="00490A1B" w:rsidRPr="004A4110">
        <w:rPr>
          <w:sz w:val="27"/>
          <w:szCs w:val="27"/>
          <w:highlight w:val="yellow"/>
        </w:rPr>
        <w:t xml:space="preserve"> </w:t>
      </w:r>
      <w:r w:rsidR="00234709" w:rsidRPr="004A4110">
        <w:rPr>
          <w:sz w:val="27"/>
          <w:szCs w:val="27"/>
          <w:highlight w:val="yellow"/>
        </w:rPr>
        <w:t>68, к. 4</w:t>
      </w:r>
      <w:r w:rsidR="00996CBE" w:rsidRPr="004A4110">
        <w:rPr>
          <w:sz w:val="27"/>
          <w:szCs w:val="27"/>
          <w:highlight w:val="yellow"/>
        </w:rPr>
        <w:t>, стр</w:t>
      </w:r>
      <w:r w:rsidR="00490A1B" w:rsidRPr="004A4110">
        <w:rPr>
          <w:sz w:val="27"/>
          <w:szCs w:val="27"/>
          <w:highlight w:val="yellow"/>
        </w:rPr>
        <w:t>.</w:t>
      </w:r>
      <w:r w:rsidR="00996CBE" w:rsidRPr="004A4110">
        <w:rPr>
          <w:sz w:val="27"/>
          <w:szCs w:val="27"/>
          <w:highlight w:val="yellow"/>
        </w:rPr>
        <w:t xml:space="preserve"> 1</w:t>
      </w:r>
      <w:r w:rsidR="0005506E" w:rsidRPr="004A4110">
        <w:rPr>
          <w:sz w:val="27"/>
          <w:szCs w:val="27"/>
          <w:highlight w:val="yellow"/>
        </w:rPr>
        <w:t xml:space="preserve">, кв. </w:t>
      </w:r>
      <w:r w:rsidR="004A4110">
        <w:rPr>
          <w:sz w:val="27"/>
          <w:szCs w:val="27"/>
          <w:highlight w:val="yellow"/>
        </w:rPr>
        <w:t>1122</w:t>
      </w:r>
      <w:r w:rsidR="0005506E" w:rsidRPr="004A4110">
        <w:rPr>
          <w:sz w:val="27"/>
          <w:szCs w:val="27"/>
          <w:highlight w:val="yellow"/>
        </w:rPr>
        <w:t xml:space="preserve"> (ЖК «Полюстрово Парк»)</w:t>
      </w:r>
      <w:r w:rsidRPr="004A4110">
        <w:rPr>
          <w:sz w:val="27"/>
          <w:szCs w:val="27"/>
          <w:highlight w:val="yellow"/>
        </w:rPr>
        <w:br/>
      </w:r>
      <w:r w:rsidR="0005506E" w:rsidRPr="004A4110">
        <w:rPr>
          <w:sz w:val="27"/>
          <w:szCs w:val="27"/>
          <w:highlight w:val="yellow"/>
        </w:rPr>
        <w:t>тел.: +7 9</w:t>
      </w:r>
      <w:r w:rsidR="004A4110">
        <w:rPr>
          <w:sz w:val="27"/>
          <w:szCs w:val="27"/>
          <w:highlight w:val="yellow"/>
        </w:rPr>
        <w:t>11</w:t>
      </w:r>
      <w:r w:rsidR="0005506E" w:rsidRPr="004A4110">
        <w:rPr>
          <w:sz w:val="27"/>
          <w:szCs w:val="27"/>
          <w:highlight w:val="yellow"/>
        </w:rPr>
        <w:t>-0</w:t>
      </w:r>
      <w:r w:rsidR="004A4110">
        <w:rPr>
          <w:sz w:val="27"/>
          <w:szCs w:val="27"/>
          <w:highlight w:val="yellow"/>
        </w:rPr>
        <w:t>00</w:t>
      </w:r>
      <w:r w:rsidR="0005506E" w:rsidRPr="004A4110">
        <w:rPr>
          <w:sz w:val="27"/>
          <w:szCs w:val="27"/>
          <w:highlight w:val="yellow"/>
        </w:rPr>
        <w:t>-</w:t>
      </w:r>
      <w:r w:rsidR="004A4110">
        <w:rPr>
          <w:sz w:val="27"/>
          <w:szCs w:val="27"/>
          <w:highlight w:val="yellow"/>
        </w:rPr>
        <w:t>11</w:t>
      </w:r>
      <w:r w:rsidR="0005506E" w:rsidRPr="004A4110">
        <w:rPr>
          <w:sz w:val="27"/>
          <w:szCs w:val="27"/>
          <w:highlight w:val="yellow"/>
        </w:rPr>
        <w:t>-</w:t>
      </w:r>
      <w:r w:rsidR="004A4110" w:rsidRPr="004A4110">
        <w:rPr>
          <w:sz w:val="27"/>
          <w:szCs w:val="27"/>
          <w:highlight w:val="yellow"/>
        </w:rPr>
        <w:t>22</w:t>
      </w:r>
    </w:p>
    <w:p w14:paraId="38453DC4" w14:textId="77777777" w:rsidR="000A4705" w:rsidRPr="00611890" w:rsidRDefault="000A4705">
      <w:pPr>
        <w:widowControl w:val="0"/>
        <w:jc w:val="center"/>
        <w:rPr>
          <w:b/>
          <w:sz w:val="27"/>
          <w:szCs w:val="27"/>
        </w:rPr>
      </w:pPr>
    </w:p>
    <w:p w14:paraId="535F6530" w14:textId="0A07117B" w:rsidR="00EB0FCD" w:rsidRDefault="0005506E">
      <w:pPr>
        <w:widowControl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ЖАЛОБА</w:t>
      </w:r>
    </w:p>
    <w:p w14:paraId="4C3656F4" w14:textId="7D5ECA0C" w:rsidR="0005506E" w:rsidRDefault="0005506E">
      <w:pPr>
        <w:widowControl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незаконные действия управляющей компании и бездействие ГЖИ</w:t>
      </w:r>
    </w:p>
    <w:p w14:paraId="361019F1" w14:textId="77777777" w:rsidR="002E7962" w:rsidRDefault="002E7962">
      <w:pPr>
        <w:widowControl w:val="0"/>
        <w:jc w:val="center"/>
        <w:rPr>
          <w:b/>
          <w:sz w:val="27"/>
          <w:szCs w:val="27"/>
        </w:rPr>
      </w:pPr>
    </w:p>
    <w:p w14:paraId="4ED42B80" w14:textId="2C932B2A" w:rsidR="0005506E" w:rsidRDefault="0005506E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ООО «УК «МИДА» (</w:t>
      </w:r>
      <w:r w:rsidRPr="0005506E">
        <w:rPr>
          <w:sz w:val="27"/>
          <w:szCs w:val="27"/>
        </w:rPr>
        <w:t>ИНН 7805734102</w:t>
      </w:r>
      <w:r>
        <w:rPr>
          <w:sz w:val="27"/>
          <w:szCs w:val="27"/>
        </w:rPr>
        <w:t>), осуществляющее управление МКД, расположенным по адресу: Санкт-Петербург, Кондратьевский пр-кт., д. 6</w:t>
      </w:r>
      <w:r w:rsidR="004137D8">
        <w:rPr>
          <w:sz w:val="27"/>
          <w:szCs w:val="27"/>
        </w:rPr>
        <w:t>8</w:t>
      </w:r>
      <w:r>
        <w:rPr>
          <w:sz w:val="27"/>
          <w:szCs w:val="27"/>
        </w:rPr>
        <w:t xml:space="preserve">, корп. </w:t>
      </w:r>
      <w:r w:rsidR="004137D8">
        <w:rPr>
          <w:sz w:val="27"/>
          <w:szCs w:val="27"/>
        </w:rPr>
        <w:t>4</w:t>
      </w:r>
      <w:r>
        <w:rPr>
          <w:sz w:val="27"/>
          <w:szCs w:val="27"/>
        </w:rPr>
        <w:t>, стр. 1, обязанная в силу закона действовать исключительно в интересах собственников МКД, незаконно и необоснованно повысило тарифы на оказываемые услуги, допустило фальсификацию бюллетеней при проведении Общего собрания собственников (далее – ОСС), допустило ряд иных нарушений действующего законодательства при следующих обстоятельствах.</w:t>
      </w:r>
    </w:p>
    <w:p w14:paraId="04468132" w14:textId="405AAF80" w:rsidR="004F715E" w:rsidRDefault="0005506E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Полагаю, что в действиях руководства ООО «УК «МИДА»</w:t>
      </w:r>
      <w:r w:rsidR="004F715E">
        <w:rPr>
          <w:sz w:val="27"/>
          <w:szCs w:val="27"/>
        </w:rPr>
        <w:t xml:space="preserve"> могут усматриваться </w:t>
      </w:r>
      <w:r>
        <w:rPr>
          <w:sz w:val="27"/>
          <w:szCs w:val="27"/>
        </w:rPr>
        <w:t>признаки хищения денежных средств собственников МКД</w:t>
      </w:r>
      <w:r w:rsidR="004F715E">
        <w:rPr>
          <w:sz w:val="27"/>
          <w:szCs w:val="27"/>
        </w:rPr>
        <w:t xml:space="preserve"> путём обмана (фальсификации протокола общего собрания)</w:t>
      </w:r>
      <w:r>
        <w:rPr>
          <w:sz w:val="27"/>
          <w:szCs w:val="27"/>
        </w:rPr>
        <w:t>, поскольку объём оказанных услуг</w:t>
      </w:r>
      <w:r w:rsidR="004F715E">
        <w:rPr>
          <w:sz w:val="27"/>
          <w:szCs w:val="27"/>
        </w:rPr>
        <w:t xml:space="preserve"> фактически не изменился и</w:t>
      </w:r>
      <w:r>
        <w:rPr>
          <w:sz w:val="27"/>
          <w:szCs w:val="27"/>
        </w:rPr>
        <w:t xml:space="preserve"> не соответствует </w:t>
      </w:r>
      <w:r w:rsidR="004F715E">
        <w:rPr>
          <w:sz w:val="27"/>
          <w:szCs w:val="27"/>
        </w:rPr>
        <w:t xml:space="preserve">новым </w:t>
      </w:r>
      <w:r>
        <w:rPr>
          <w:sz w:val="27"/>
          <w:szCs w:val="27"/>
        </w:rPr>
        <w:t>установленным тарифа</w:t>
      </w:r>
      <w:r w:rsidR="004F715E">
        <w:rPr>
          <w:sz w:val="27"/>
          <w:szCs w:val="27"/>
        </w:rPr>
        <w:t>м, превышающим средние по Санкт-Петербургу.</w:t>
      </w:r>
    </w:p>
    <w:p w14:paraId="720B9052" w14:textId="766EFC24" w:rsidR="004F715E" w:rsidRDefault="004F715E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Так, в период с 25.01.2024 по 28.02.2024 ООО «УК «МИДА» по собственной инициативе провела ОСС, вынесла на повестку вопросы о</w:t>
      </w:r>
      <w:r w:rsidR="00C51332">
        <w:rPr>
          <w:sz w:val="27"/>
          <w:szCs w:val="27"/>
        </w:rPr>
        <w:t xml:space="preserve"> существенном</w:t>
      </w:r>
      <w:r>
        <w:rPr>
          <w:sz w:val="27"/>
          <w:szCs w:val="27"/>
        </w:rPr>
        <w:t xml:space="preserve"> повышении тарифов</w:t>
      </w:r>
      <w:r w:rsidR="003307EF">
        <w:rPr>
          <w:sz w:val="27"/>
          <w:szCs w:val="27"/>
        </w:rPr>
        <w:t xml:space="preserve"> (Приложение №1)</w:t>
      </w:r>
      <w:r w:rsidR="00C51332">
        <w:rPr>
          <w:sz w:val="27"/>
          <w:szCs w:val="27"/>
        </w:rPr>
        <w:t>.</w:t>
      </w:r>
    </w:p>
    <w:p w14:paraId="4C3F8628" w14:textId="335CB5CE" w:rsidR="00C51332" w:rsidRDefault="00C51332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 w:rsidRPr="00C51332">
        <w:rPr>
          <w:sz w:val="27"/>
          <w:szCs w:val="27"/>
        </w:rPr>
        <w:t xml:space="preserve">Расчет и обоснование </w:t>
      </w:r>
      <w:r>
        <w:rPr>
          <w:sz w:val="27"/>
          <w:szCs w:val="27"/>
        </w:rPr>
        <w:t>повышения тарифов в нарушение</w:t>
      </w:r>
      <w:r w:rsidRPr="00C51332">
        <w:rPr>
          <w:sz w:val="27"/>
          <w:szCs w:val="27"/>
        </w:rPr>
        <w:t xml:space="preserve"> п. 31 Постановления правительства РФ №491 от 13.08.2006 г.</w:t>
      </w:r>
      <w:r>
        <w:rPr>
          <w:sz w:val="27"/>
          <w:szCs w:val="27"/>
        </w:rPr>
        <w:t xml:space="preserve"> собственникам не представлен и к повестке ОСС не приобщён.</w:t>
      </w:r>
    </w:p>
    <w:p w14:paraId="0C0C15E6" w14:textId="6267A918" w:rsidR="004F715E" w:rsidRDefault="004F715E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связи с отсутствием обоснования повышения тарифов собственниками в адрес ООО «УК «МИДА» был направлен соответствующий запрос через систему ГИС ЖКХ</w:t>
      </w:r>
      <w:r w:rsidR="009D4675">
        <w:rPr>
          <w:sz w:val="27"/>
          <w:szCs w:val="27"/>
        </w:rPr>
        <w:t xml:space="preserve"> (Приложение №2)</w:t>
      </w:r>
      <w:r>
        <w:rPr>
          <w:sz w:val="27"/>
          <w:szCs w:val="27"/>
        </w:rPr>
        <w:t xml:space="preserve">. В установленные законом сроки ответ на запрос не поступил, что является </w:t>
      </w:r>
      <w:r w:rsidRPr="00D356D4">
        <w:rPr>
          <w:b/>
          <w:bCs/>
          <w:sz w:val="27"/>
          <w:szCs w:val="27"/>
        </w:rPr>
        <w:t>нарушением лицензионных требований</w:t>
      </w:r>
      <w:r>
        <w:rPr>
          <w:rStyle w:val="af6"/>
          <w:sz w:val="27"/>
          <w:szCs w:val="27"/>
        </w:rPr>
        <w:footnoteReference w:id="1"/>
      </w:r>
      <w:r>
        <w:rPr>
          <w:sz w:val="27"/>
          <w:szCs w:val="27"/>
        </w:rPr>
        <w:t>, т.е. – административным правонарушением, за которое предусмотрена административная ответственность</w:t>
      </w:r>
      <w:r>
        <w:rPr>
          <w:rStyle w:val="af6"/>
          <w:sz w:val="27"/>
          <w:szCs w:val="27"/>
        </w:rPr>
        <w:footnoteReference w:id="2"/>
      </w:r>
      <w:r>
        <w:rPr>
          <w:sz w:val="27"/>
          <w:szCs w:val="27"/>
        </w:rPr>
        <w:t xml:space="preserve">. </w:t>
      </w:r>
    </w:p>
    <w:p w14:paraId="70E29816" w14:textId="660D452A" w:rsidR="0005506E" w:rsidRDefault="00D356D4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Сравнением квитанций за февраль и май 2024</w:t>
      </w:r>
      <w:r w:rsidR="00066D6B">
        <w:rPr>
          <w:sz w:val="27"/>
          <w:szCs w:val="27"/>
        </w:rPr>
        <w:t xml:space="preserve"> </w:t>
      </w:r>
      <w:r>
        <w:rPr>
          <w:sz w:val="27"/>
          <w:szCs w:val="27"/>
        </w:rPr>
        <w:t>года</w:t>
      </w:r>
      <w:r w:rsidR="00066D6B">
        <w:rPr>
          <w:sz w:val="27"/>
          <w:szCs w:val="27"/>
        </w:rPr>
        <w:t xml:space="preserve"> (Приложения №3 и №4)</w:t>
      </w:r>
      <w:r w:rsidR="00660009"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>выявлено повышение тарифов по следующим статьям:</w:t>
      </w:r>
    </w:p>
    <w:p w14:paraId="2ACB86C3" w14:textId="77777777" w:rsidR="00D22608" w:rsidRDefault="00D22608" w:rsidP="004A22EF">
      <w:pPr>
        <w:widowControl w:val="0"/>
        <w:tabs>
          <w:tab w:val="left" w:pos="709"/>
        </w:tabs>
        <w:jc w:val="both"/>
        <w:rPr>
          <w:sz w:val="27"/>
          <w:szCs w:val="27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2"/>
        <w:gridCol w:w="2318"/>
        <w:gridCol w:w="2318"/>
        <w:gridCol w:w="2084"/>
      </w:tblGrid>
      <w:tr w:rsidR="0042696E" w14:paraId="7260867F" w14:textId="58A8DF36" w:rsidTr="0042696E">
        <w:trPr>
          <w:trHeight w:val="1140"/>
        </w:trPr>
        <w:tc>
          <w:tcPr>
            <w:tcW w:w="2882" w:type="dxa"/>
          </w:tcPr>
          <w:p w14:paraId="3B37EE68" w14:textId="0C0918E1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статьи в квитанции</w:t>
            </w:r>
          </w:p>
        </w:tc>
        <w:tc>
          <w:tcPr>
            <w:tcW w:w="2318" w:type="dxa"/>
          </w:tcPr>
          <w:p w14:paraId="6BC1EA90" w14:textId="540C3A11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Тариф в квитанции февраля 2024 года </w:t>
            </w:r>
          </w:p>
        </w:tc>
        <w:tc>
          <w:tcPr>
            <w:tcW w:w="2318" w:type="dxa"/>
          </w:tcPr>
          <w:p w14:paraId="09508DE7" w14:textId="1B397D52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Тариф в квитанции мая 2024 года</w:t>
            </w:r>
          </w:p>
        </w:tc>
        <w:tc>
          <w:tcPr>
            <w:tcW w:w="2084" w:type="dxa"/>
          </w:tcPr>
          <w:p w14:paraId="75603413" w14:textId="27C5E745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Повышение, %</w:t>
            </w:r>
          </w:p>
        </w:tc>
      </w:tr>
      <w:tr w:rsidR="0042696E" w14:paraId="23C1D1AE" w14:textId="37A01F57" w:rsidTr="0042696E">
        <w:trPr>
          <w:trHeight w:val="292"/>
        </w:trPr>
        <w:tc>
          <w:tcPr>
            <w:tcW w:w="2882" w:type="dxa"/>
          </w:tcPr>
          <w:p w14:paraId="32C34E96" w14:textId="4E141C86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АППЗ</w:t>
            </w:r>
          </w:p>
        </w:tc>
        <w:tc>
          <w:tcPr>
            <w:tcW w:w="2318" w:type="dxa"/>
          </w:tcPr>
          <w:p w14:paraId="09AA90EF" w14:textId="7AC0FCF8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0,4</w:t>
            </w:r>
          </w:p>
        </w:tc>
        <w:tc>
          <w:tcPr>
            <w:tcW w:w="2318" w:type="dxa"/>
          </w:tcPr>
          <w:p w14:paraId="6F86DC64" w14:textId="6381CB60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1,10 </w:t>
            </w:r>
          </w:p>
        </w:tc>
        <w:tc>
          <w:tcPr>
            <w:tcW w:w="2084" w:type="dxa"/>
          </w:tcPr>
          <w:p w14:paraId="43C1F452" w14:textId="36CCA057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175%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3F2C53FF" wp14:editId="360D05A3">
                  <wp:extent cx="147637" cy="147637"/>
                  <wp:effectExtent l="0" t="0" r="5080" b="5080"/>
                  <wp:docPr id="2" name="Рисунок 2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96E" w14:paraId="0C29E698" w14:textId="4F90980F" w:rsidTr="0042696E">
        <w:trPr>
          <w:trHeight w:val="570"/>
        </w:trPr>
        <w:tc>
          <w:tcPr>
            <w:tcW w:w="2882" w:type="dxa"/>
          </w:tcPr>
          <w:p w14:paraId="5D95C2AC" w14:textId="3DC4B42E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771D5B">
              <w:rPr>
                <w:sz w:val="27"/>
                <w:szCs w:val="27"/>
              </w:rPr>
              <w:t>испетче</w:t>
            </w:r>
            <w:r>
              <w:rPr>
                <w:sz w:val="27"/>
                <w:szCs w:val="27"/>
              </w:rPr>
              <w:t>ризация (АДС)</w:t>
            </w:r>
          </w:p>
        </w:tc>
        <w:tc>
          <w:tcPr>
            <w:tcW w:w="2318" w:type="dxa"/>
          </w:tcPr>
          <w:p w14:paraId="555A1EBE" w14:textId="4C2B29DC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0,07</w:t>
            </w:r>
          </w:p>
        </w:tc>
        <w:tc>
          <w:tcPr>
            <w:tcW w:w="2318" w:type="dxa"/>
          </w:tcPr>
          <w:p w14:paraId="7D5A4C31" w14:textId="2EF1B171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</w:t>
            </w:r>
          </w:p>
        </w:tc>
        <w:tc>
          <w:tcPr>
            <w:tcW w:w="2084" w:type="dxa"/>
          </w:tcPr>
          <w:p w14:paraId="1BEB7F6F" w14:textId="417A3B2F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186% 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0B32297D" wp14:editId="1E6E5071">
                  <wp:extent cx="147637" cy="147637"/>
                  <wp:effectExtent l="0" t="0" r="5080" b="5080"/>
                  <wp:docPr id="3" name="Рисунок 3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96E" w14:paraId="64B26351" w14:textId="50ACD72A" w:rsidTr="0042696E">
        <w:trPr>
          <w:trHeight w:val="862"/>
        </w:trPr>
        <w:tc>
          <w:tcPr>
            <w:tcW w:w="2882" w:type="dxa"/>
          </w:tcPr>
          <w:p w14:paraId="6990CDAD" w14:textId="6C458EBB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771D5B">
              <w:rPr>
                <w:sz w:val="27"/>
                <w:szCs w:val="27"/>
              </w:rPr>
              <w:t>одержа</w:t>
            </w:r>
            <w:r>
              <w:rPr>
                <w:sz w:val="27"/>
                <w:szCs w:val="27"/>
              </w:rPr>
              <w:t>нием и ремонт ПЗУ (домофония)</w:t>
            </w:r>
          </w:p>
        </w:tc>
        <w:tc>
          <w:tcPr>
            <w:tcW w:w="2318" w:type="dxa"/>
          </w:tcPr>
          <w:p w14:paraId="732F50B1" w14:textId="093111B3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0,34</w:t>
            </w:r>
          </w:p>
        </w:tc>
        <w:tc>
          <w:tcPr>
            <w:tcW w:w="2318" w:type="dxa"/>
          </w:tcPr>
          <w:p w14:paraId="79379740" w14:textId="3A80A4BE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0,40</w:t>
            </w:r>
          </w:p>
        </w:tc>
        <w:tc>
          <w:tcPr>
            <w:tcW w:w="2084" w:type="dxa"/>
          </w:tcPr>
          <w:p w14:paraId="5BB8FB03" w14:textId="11B1DF35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18% 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2A4E54A6" wp14:editId="1A122DAA">
                  <wp:extent cx="147637" cy="147637"/>
                  <wp:effectExtent l="0" t="0" r="5080" b="5080"/>
                  <wp:docPr id="4" name="Рисунок 4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96E" w14:paraId="52F2CB11" w14:textId="227D2192" w:rsidTr="0042696E">
        <w:trPr>
          <w:trHeight w:val="848"/>
        </w:trPr>
        <w:tc>
          <w:tcPr>
            <w:tcW w:w="2882" w:type="dxa"/>
          </w:tcPr>
          <w:p w14:paraId="2A98F803" w14:textId="5AAC665D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771D5B">
              <w:rPr>
                <w:sz w:val="27"/>
                <w:szCs w:val="27"/>
              </w:rPr>
              <w:t>од</w:t>
            </w:r>
            <w:r>
              <w:rPr>
                <w:sz w:val="27"/>
                <w:szCs w:val="27"/>
              </w:rPr>
              <w:t>ержание придомовой территории</w:t>
            </w:r>
          </w:p>
        </w:tc>
        <w:tc>
          <w:tcPr>
            <w:tcW w:w="2318" w:type="dxa"/>
          </w:tcPr>
          <w:p w14:paraId="496F5FE9" w14:textId="743CE702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2,10</w:t>
            </w:r>
          </w:p>
        </w:tc>
        <w:tc>
          <w:tcPr>
            <w:tcW w:w="2318" w:type="dxa"/>
          </w:tcPr>
          <w:p w14:paraId="50BF38CC" w14:textId="4B504128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2,53</w:t>
            </w:r>
          </w:p>
        </w:tc>
        <w:tc>
          <w:tcPr>
            <w:tcW w:w="2084" w:type="dxa"/>
          </w:tcPr>
          <w:p w14:paraId="4700BB48" w14:textId="1FCDF6B3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20% 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715FEC26" wp14:editId="07F369AA">
                  <wp:extent cx="147637" cy="147637"/>
                  <wp:effectExtent l="0" t="0" r="5080" b="5080"/>
                  <wp:docPr id="5" name="Рисунок 5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96E" w14:paraId="3AECF924" w14:textId="2CFF49BB" w:rsidTr="0042696E">
        <w:trPr>
          <w:trHeight w:val="570"/>
        </w:trPr>
        <w:tc>
          <w:tcPr>
            <w:tcW w:w="2882" w:type="dxa"/>
          </w:tcPr>
          <w:p w14:paraId="476526AA" w14:textId="7C86CD2C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текущий ремонт общ. имущ.</w:t>
            </w:r>
          </w:p>
        </w:tc>
        <w:tc>
          <w:tcPr>
            <w:tcW w:w="2318" w:type="dxa"/>
          </w:tcPr>
          <w:p w14:paraId="0E891948" w14:textId="60E077EB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6,33</w:t>
            </w:r>
          </w:p>
        </w:tc>
        <w:tc>
          <w:tcPr>
            <w:tcW w:w="2318" w:type="dxa"/>
          </w:tcPr>
          <w:p w14:paraId="3C9BAA9C" w14:textId="1E654ACA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8,10</w:t>
            </w:r>
          </w:p>
        </w:tc>
        <w:tc>
          <w:tcPr>
            <w:tcW w:w="2084" w:type="dxa"/>
          </w:tcPr>
          <w:p w14:paraId="45018246" w14:textId="3B7DE720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28% 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767C1F54" wp14:editId="12CACD48">
                  <wp:extent cx="147637" cy="147637"/>
                  <wp:effectExtent l="0" t="0" r="5080" b="5080"/>
                  <wp:docPr id="6" name="Рисунок 6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96E" w14:paraId="05014F0C" w14:textId="4BF4AE50" w:rsidTr="0042696E">
        <w:trPr>
          <w:trHeight w:val="862"/>
        </w:trPr>
        <w:tc>
          <w:tcPr>
            <w:tcW w:w="2882" w:type="dxa"/>
          </w:tcPr>
          <w:p w14:paraId="301EA515" w14:textId="53E2DC01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</w:t>
            </w:r>
            <w:r w:rsidRPr="00771D5B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хническое обслуживание лифтов</w:t>
            </w:r>
          </w:p>
        </w:tc>
        <w:tc>
          <w:tcPr>
            <w:tcW w:w="2318" w:type="dxa"/>
          </w:tcPr>
          <w:p w14:paraId="22AFE9A7" w14:textId="2EF2E7BF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3,00</w:t>
            </w:r>
          </w:p>
        </w:tc>
        <w:tc>
          <w:tcPr>
            <w:tcW w:w="2318" w:type="dxa"/>
          </w:tcPr>
          <w:p w14:paraId="51A36909" w14:textId="37B1655A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5,50</w:t>
            </w:r>
          </w:p>
        </w:tc>
        <w:tc>
          <w:tcPr>
            <w:tcW w:w="2084" w:type="dxa"/>
          </w:tcPr>
          <w:p w14:paraId="30BC42BA" w14:textId="7590BC79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83% 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4C9B744E" wp14:editId="02C9A20A">
                  <wp:extent cx="147637" cy="147637"/>
                  <wp:effectExtent l="0" t="0" r="5080" b="5080"/>
                  <wp:docPr id="7" name="Рисунок 7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96E" w14:paraId="505AB5FC" w14:textId="3B9A5674" w:rsidTr="0042696E">
        <w:trPr>
          <w:trHeight w:val="570"/>
        </w:trPr>
        <w:tc>
          <w:tcPr>
            <w:tcW w:w="2882" w:type="dxa"/>
          </w:tcPr>
          <w:p w14:paraId="1E422B7F" w14:textId="762AE942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уборка лестничных клеток </w:t>
            </w:r>
          </w:p>
        </w:tc>
        <w:tc>
          <w:tcPr>
            <w:tcW w:w="2318" w:type="dxa"/>
          </w:tcPr>
          <w:p w14:paraId="6B8B5A16" w14:textId="2B89F4CE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2,11</w:t>
            </w:r>
          </w:p>
        </w:tc>
        <w:tc>
          <w:tcPr>
            <w:tcW w:w="2318" w:type="dxa"/>
          </w:tcPr>
          <w:p w14:paraId="5C0BEB9C" w14:textId="668144C5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2,25</w:t>
            </w:r>
          </w:p>
        </w:tc>
        <w:tc>
          <w:tcPr>
            <w:tcW w:w="2084" w:type="dxa"/>
          </w:tcPr>
          <w:p w14:paraId="02FBB3EA" w14:textId="1AF20F99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7% 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40EDCA0B" wp14:editId="7D6CD5FE">
                  <wp:extent cx="147637" cy="147637"/>
                  <wp:effectExtent l="0" t="0" r="5080" b="5080"/>
                  <wp:docPr id="8" name="Рисунок 8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96E" w14:paraId="7EB28226" w14:textId="59ACA314" w:rsidTr="0042696E">
        <w:trPr>
          <w:trHeight w:val="64"/>
        </w:trPr>
        <w:tc>
          <w:tcPr>
            <w:tcW w:w="2882" w:type="dxa"/>
          </w:tcPr>
          <w:p w14:paraId="5F395A4A" w14:textId="2137F6F3" w:rsidR="0042696E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771D5B">
              <w:rPr>
                <w:sz w:val="27"/>
                <w:szCs w:val="27"/>
              </w:rPr>
              <w:t>слуги по управлению</w:t>
            </w:r>
          </w:p>
        </w:tc>
        <w:tc>
          <w:tcPr>
            <w:tcW w:w="2318" w:type="dxa"/>
          </w:tcPr>
          <w:p w14:paraId="3649B694" w14:textId="083833C7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3,88</w:t>
            </w:r>
          </w:p>
        </w:tc>
        <w:tc>
          <w:tcPr>
            <w:tcW w:w="2318" w:type="dxa"/>
          </w:tcPr>
          <w:p w14:paraId="44EE229C" w14:textId="6F271695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4,29</w:t>
            </w:r>
          </w:p>
        </w:tc>
        <w:tc>
          <w:tcPr>
            <w:tcW w:w="2084" w:type="dxa"/>
          </w:tcPr>
          <w:p w14:paraId="4BB3F612" w14:textId="5767907F" w:rsidR="0042696E" w:rsidRDefault="0042696E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11% </w:t>
            </w:r>
            <w:r>
              <w:rPr>
                <w:noProof/>
                <w:sz w:val="27"/>
                <w:szCs w:val="27"/>
              </w:rPr>
              <w:drawing>
                <wp:inline distT="0" distB="0" distL="0" distR="0" wp14:anchorId="092C4DE0" wp14:editId="03B4420D">
                  <wp:extent cx="147637" cy="147637"/>
                  <wp:effectExtent l="0" t="0" r="5080" b="5080"/>
                  <wp:docPr id="9" name="Рисунок 9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261" w14:paraId="52865EB4" w14:textId="77777777" w:rsidTr="0042696E">
        <w:trPr>
          <w:trHeight w:val="64"/>
        </w:trPr>
        <w:tc>
          <w:tcPr>
            <w:tcW w:w="2882" w:type="dxa"/>
          </w:tcPr>
          <w:p w14:paraId="04BECDCB" w14:textId="743F4587" w:rsidR="00211261" w:rsidRPr="00211261" w:rsidRDefault="00211261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содержание общего имущества жилого дома и тех. обслуживание общих коммуникаций </w:t>
            </w:r>
          </w:p>
        </w:tc>
        <w:tc>
          <w:tcPr>
            <w:tcW w:w="2318" w:type="dxa"/>
          </w:tcPr>
          <w:p w14:paraId="26E98D22" w14:textId="6800AC8A" w:rsidR="00211261" w:rsidRDefault="006C4BE6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10,92</w:t>
            </w:r>
          </w:p>
        </w:tc>
        <w:tc>
          <w:tcPr>
            <w:tcW w:w="2318" w:type="dxa"/>
          </w:tcPr>
          <w:p w14:paraId="68D82784" w14:textId="5156721F" w:rsidR="00211261" w:rsidRDefault="006C4BE6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10,92</w:t>
            </w:r>
          </w:p>
        </w:tc>
        <w:tc>
          <w:tcPr>
            <w:tcW w:w="2084" w:type="dxa"/>
          </w:tcPr>
          <w:p w14:paraId="4770EECF" w14:textId="7CE828AF" w:rsidR="00211261" w:rsidRDefault="006C4BE6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0%</w:t>
            </w:r>
          </w:p>
        </w:tc>
      </w:tr>
      <w:tr w:rsidR="00211261" w14:paraId="2EFB001B" w14:textId="77777777" w:rsidTr="0042696E">
        <w:trPr>
          <w:trHeight w:val="64"/>
        </w:trPr>
        <w:tc>
          <w:tcPr>
            <w:tcW w:w="2882" w:type="dxa"/>
          </w:tcPr>
          <w:p w14:paraId="3B6D0EF3" w14:textId="3A0ADA13" w:rsidR="00211261" w:rsidRDefault="00211261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эксплуатация общедомовых приборов учёта</w:t>
            </w:r>
          </w:p>
        </w:tc>
        <w:tc>
          <w:tcPr>
            <w:tcW w:w="2318" w:type="dxa"/>
          </w:tcPr>
          <w:p w14:paraId="61E360B5" w14:textId="197C2ECE" w:rsidR="00211261" w:rsidRDefault="006C4BE6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0,67</w:t>
            </w:r>
          </w:p>
        </w:tc>
        <w:tc>
          <w:tcPr>
            <w:tcW w:w="2318" w:type="dxa"/>
          </w:tcPr>
          <w:p w14:paraId="6B01F730" w14:textId="05D82D81" w:rsidR="00211261" w:rsidRDefault="006C4BE6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0,67</w:t>
            </w:r>
          </w:p>
        </w:tc>
        <w:tc>
          <w:tcPr>
            <w:tcW w:w="2084" w:type="dxa"/>
          </w:tcPr>
          <w:p w14:paraId="4574DACF" w14:textId="716DB9C2" w:rsidR="00211261" w:rsidRDefault="006C4BE6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0%</w:t>
            </w:r>
          </w:p>
        </w:tc>
      </w:tr>
      <w:tr w:rsidR="0042696E" w14:paraId="14472E4B" w14:textId="45E596B8" w:rsidTr="0042696E">
        <w:trPr>
          <w:trHeight w:val="278"/>
        </w:trPr>
        <w:tc>
          <w:tcPr>
            <w:tcW w:w="2882" w:type="dxa"/>
          </w:tcPr>
          <w:p w14:paraId="5B0D9DC2" w14:textId="09C7AC32" w:rsidR="0042696E" w:rsidRPr="009731F1" w:rsidRDefault="0042696E" w:rsidP="000446D9">
            <w:pPr>
              <w:widowControl w:val="0"/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 w:rsidRPr="009731F1">
              <w:rPr>
                <w:sz w:val="27"/>
                <w:szCs w:val="27"/>
              </w:rPr>
              <w:t>Всего (сумма)</w:t>
            </w:r>
          </w:p>
        </w:tc>
        <w:tc>
          <w:tcPr>
            <w:tcW w:w="2318" w:type="dxa"/>
          </w:tcPr>
          <w:p w14:paraId="346A0068" w14:textId="4229C50C" w:rsidR="0042696E" w:rsidRPr="009731F1" w:rsidRDefault="009731F1" w:rsidP="000446D9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 w:rsidRPr="009731F1">
              <w:rPr>
                <w:sz w:val="27"/>
                <w:szCs w:val="27"/>
              </w:rPr>
              <w:t>29,82</w:t>
            </w:r>
          </w:p>
        </w:tc>
        <w:tc>
          <w:tcPr>
            <w:tcW w:w="2318" w:type="dxa"/>
          </w:tcPr>
          <w:p w14:paraId="619E62F5" w14:textId="21B2EB7C" w:rsidR="0042696E" w:rsidRPr="009731F1" w:rsidRDefault="006C4BE6" w:rsidP="006C4BE6">
            <w:pPr>
              <w:widowControl w:val="0"/>
              <w:tabs>
                <w:tab w:val="left" w:pos="709"/>
              </w:tabs>
              <w:jc w:val="center"/>
              <w:rPr>
                <w:sz w:val="27"/>
                <w:szCs w:val="27"/>
              </w:rPr>
            </w:pPr>
            <w:r w:rsidRPr="009731F1">
              <w:rPr>
                <w:sz w:val="27"/>
                <w:szCs w:val="27"/>
              </w:rPr>
              <w:t>35,96</w:t>
            </w:r>
          </w:p>
        </w:tc>
        <w:tc>
          <w:tcPr>
            <w:tcW w:w="2084" w:type="dxa"/>
          </w:tcPr>
          <w:p w14:paraId="18D719D8" w14:textId="5FA411CB" w:rsidR="0042696E" w:rsidRPr="009731F1" w:rsidRDefault="009731F1" w:rsidP="000446D9">
            <w:pPr>
              <w:widowControl w:val="0"/>
              <w:tabs>
                <w:tab w:val="left" w:pos="709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9731F1">
              <w:rPr>
                <w:b/>
                <w:bCs/>
                <w:sz w:val="27"/>
                <w:szCs w:val="27"/>
              </w:rPr>
              <w:t>20</w:t>
            </w:r>
            <w:r w:rsidR="0042696E" w:rsidRPr="009731F1">
              <w:rPr>
                <w:b/>
                <w:bCs/>
                <w:sz w:val="27"/>
                <w:szCs w:val="27"/>
              </w:rPr>
              <w:t xml:space="preserve">% </w:t>
            </w:r>
            <w:r w:rsidR="0042696E" w:rsidRPr="009731F1"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59AB993C" wp14:editId="2722807E">
                  <wp:extent cx="147637" cy="147637"/>
                  <wp:effectExtent l="0" t="0" r="5080" b="5080"/>
                  <wp:docPr id="10" name="Рисунок 10" descr="Линия со стрелкой: прямо со сплошной зали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Линия со стрелкой: прямо со сплошной заливкой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318" cy="1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8204A5" w14:textId="463A3F07" w:rsidR="000446D9" w:rsidRDefault="000446D9" w:rsidP="000446D9">
      <w:pPr>
        <w:widowControl w:val="0"/>
        <w:tabs>
          <w:tab w:val="left" w:pos="709"/>
        </w:tabs>
        <w:jc w:val="both"/>
        <w:rPr>
          <w:sz w:val="27"/>
          <w:szCs w:val="27"/>
        </w:rPr>
      </w:pPr>
    </w:p>
    <w:p w14:paraId="28B057CE" w14:textId="0C9B13BC" w:rsidR="00C51332" w:rsidRDefault="007A7BA6" w:rsidP="00C51332">
      <w:pPr>
        <w:widowControl w:val="0"/>
        <w:tabs>
          <w:tab w:val="left" w:pos="709"/>
        </w:tabs>
        <w:spacing w:after="1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в среднем ООО «УК «МИДА» в отсутствие экономического </w:t>
      </w:r>
      <w:r w:rsidR="00993BCA">
        <w:rPr>
          <w:sz w:val="27"/>
          <w:szCs w:val="27"/>
        </w:rPr>
        <w:t>обоснования повысила тарифы на 20</w:t>
      </w:r>
      <w:r w:rsidR="00C51332">
        <w:rPr>
          <w:sz w:val="27"/>
          <w:szCs w:val="27"/>
        </w:rPr>
        <w:t xml:space="preserve">%, при этом </w:t>
      </w:r>
      <w:r>
        <w:rPr>
          <w:sz w:val="27"/>
          <w:szCs w:val="27"/>
        </w:rPr>
        <w:t>по некоторым статьям расходов</w:t>
      </w:r>
      <w:r w:rsidR="00C51332">
        <w:rPr>
          <w:sz w:val="27"/>
          <w:szCs w:val="27"/>
        </w:rPr>
        <w:t xml:space="preserve"> рост тарифов составил более 170%.</w:t>
      </w:r>
    </w:p>
    <w:p w14:paraId="4041ABC4" w14:textId="5AB003B4" w:rsidR="00C51332" w:rsidRDefault="00C51332" w:rsidP="00C51332">
      <w:pPr>
        <w:widowControl w:val="0"/>
        <w:tabs>
          <w:tab w:val="left" w:pos="709"/>
        </w:tabs>
        <w:spacing w:after="16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</w:t>
      </w:r>
      <w:r w:rsidR="00D86328">
        <w:rPr>
          <w:sz w:val="27"/>
          <w:szCs w:val="27"/>
        </w:rPr>
        <w:t xml:space="preserve">акой размер повышения тарифов </w:t>
      </w:r>
      <w:r>
        <w:rPr>
          <w:sz w:val="27"/>
          <w:szCs w:val="27"/>
        </w:rPr>
        <w:t>противоречит</w:t>
      </w:r>
      <w:r w:rsidR="00D86328">
        <w:rPr>
          <w:sz w:val="27"/>
          <w:szCs w:val="27"/>
        </w:rPr>
        <w:t xml:space="preserve"> распоряжению комитета по тарифам СПб 205-р от 15.12.2023, не соответствует предельным индексам инфляции, а также не соответствует предельному индексу изменения платы за ЖКУ в 2024</w:t>
      </w:r>
      <w:r>
        <w:rPr>
          <w:sz w:val="27"/>
          <w:szCs w:val="27"/>
        </w:rPr>
        <w:t xml:space="preserve"> </w:t>
      </w:r>
      <w:r w:rsidR="00D86328">
        <w:rPr>
          <w:sz w:val="27"/>
          <w:szCs w:val="27"/>
        </w:rPr>
        <w:t xml:space="preserve">г., который рассчитан на уровень инфляции и составляет для Санкт-Петербурга </w:t>
      </w:r>
      <w:r w:rsidR="00D86328" w:rsidRPr="00C51332">
        <w:rPr>
          <w:b/>
          <w:bCs/>
          <w:sz w:val="27"/>
          <w:szCs w:val="27"/>
        </w:rPr>
        <w:t>9,8%</w:t>
      </w:r>
      <w:r>
        <w:rPr>
          <w:rStyle w:val="af6"/>
          <w:b/>
          <w:bCs/>
          <w:sz w:val="27"/>
          <w:szCs w:val="27"/>
        </w:rPr>
        <w:footnoteReference w:id="3"/>
      </w:r>
      <w:r>
        <w:rPr>
          <w:sz w:val="27"/>
          <w:szCs w:val="27"/>
        </w:rPr>
        <w:t>.</w:t>
      </w:r>
    </w:p>
    <w:p w14:paraId="2E88298B" w14:textId="77777777" w:rsidR="00C51332" w:rsidRDefault="00C51332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ГЖИ</w:t>
      </w:r>
      <w:r w:rsidR="00FF7A07">
        <w:rPr>
          <w:sz w:val="27"/>
          <w:szCs w:val="27"/>
        </w:rPr>
        <w:t xml:space="preserve"> отказывается рассматривать жалобы на </w:t>
      </w:r>
      <w:r>
        <w:rPr>
          <w:sz w:val="27"/>
          <w:szCs w:val="27"/>
        </w:rPr>
        <w:t>незаконные действия ООО «УК «МИДА»</w:t>
      </w:r>
      <w:r w:rsidR="00FF7A07">
        <w:rPr>
          <w:sz w:val="27"/>
          <w:szCs w:val="27"/>
        </w:rPr>
        <w:t xml:space="preserve"> по существу и отправляет </w:t>
      </w:r>
      <w:r>
        <w:rPr>
          <w:sz w:val="27"/>
          <w:szCs w:val="27"/>
        </w:rPr>
        <w:t>заявителей</w:t>
      </w:r>
      <w:r w:rsidR="00FF7A07">
        <w:rPr>
          <w:sz w:val="27"/>
          <w:szCs w:val="27"/>
        </w:rPr>
        <w:t xml:space="preserve"> в суд, </w:t>
      </w:r>
      <w:r>
        <w:rPr>
          <w:sz w:val="27"/>
          <w:szCs w:val="27"/>
        </w:rPr>
        <w:t>то есть</w:t>
      </w:r>
      <w:r w:rsidR="00FF7A07">
        <w:rPr>
          <w:sz w:val="27"/>
          <w:szCs w:val="27"/>
        </w:rPr>
        <w:t xml:space="preserve"> уклоняется от выполнения своих прямых обязанностей по жилищному надзору и контролю за </w:t>
      </w:r>
      <w:r w:rsidR="00FF7A07">
        <w:rPr>
          <w:sz w:val="27"/>
          <w:szCs w:val="27"/>
        </w:rPr>
        <w:lastRenderedPageBreak/>
        <w:t xml:space="preserve">соблюдением данной управляющей компании лицензионных </w:t>
      </w:r>
      <w:r w:rsidR="00FF7A07" w:rsidRPr="000250B0">
        <w:rPr>
          <w:sz w:val="27"/>
          <w:szCs w:val="27"/>
        </w:rPr>
        <w:t>требований (Приложение №5).</w:t>
      </w:r>
    </w:p>
    <w:p w14:paraId="7E102DB1" w14:textId="77777777" w:rsidR="00C51332" w:rsidRDefault="00C51332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</w:t>
      </w:r>
      <w:r w:rsidR="001F553C">
        <w:rPr>
          <w:sz w:val="27"/>
          <w:szCs w:val="27"/>
        </w:rPr>
        <w:t>акже обращаю ваше внимание на наличие фальсифицированных бюллетеней по данному ОСС, обращения по факту которых уже направлены в Прокуратуру</w:t>
      </w:r>
      <w:r>
        <w:rPr>
          <w:sz w:val="27"/>
          <w:szCs w:val="27"/>
        </w:rPr>
        <w:t>.</w:t>
      </w:r>
    </w:p>
    <w:p w14:paraId="00EFD995" w14:textId="07DB0721" w:rsidR="00C51332" w:rsidRDefault="00C51332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нарушение с п. 36 ст. 6 ФЗ №209 от 21.07.14 «О государственной информационной системе жилищно-коммунального хозяйства»</w:t>
      </w:r>
      <w:r w:rsidR="001F553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ООО «УК «МИДА» не соблюдает </w:t>
      </w:r>
      <w:r w:rsidR="001F553C">
        <w:rPr>
          <w:sz w:val="27"/>
          <w:szCs w:val="27"/>
        </w:rPr>
        <w:t>срок</w:t>
      </w:r>
      <w:r>
        <w:rPr>
          <w:sz w:val="27"/>
          <w:szCs w:val="27"/>
        </w:rPr>
        <w:t>и</w:t>
      </w:r>
      <w:r w:rsidR="001F553C">
        <w:rPr>
          <w:sz w:val="27"/>
          <w:szCs w:val="27"/>
        </w:rPr>
        <w:t xml:space="preserve"> размещения решений (бюллетеней) по вопросам, поставленным на голосовании данного ОСС</w:t>
      </w:r>
      <w:r>
        <w:rPr>
          <w:sz w:val="27"/>
          <w:szCs w:val="27"/>
        </w:rPr>
        <w:t>,</w:t>
      </w:r>
      <w:r w:rsidR="001F553C">
        <w:rPr>
          <w:sz w:val="27"/>
          <w:szCs w:val="27"/>
        </w:rPr>
        <w:t xml:space="preserve"> в системе ГИС ЖКХ</w:t>
      </w:r>
      <w:r w:rsidR="00BB4F25">
        <w:rPr>
          <w:sz w:val="27"/>
          <w:szCs w:val="27"/>
        </w:rPr>
        <w:t>.</w:t>
      </w:r>
    </w:p>
    <w:p w14:paraId="78FFD850" w14:textId="77777777" w:rsidR="00C51332" w:rsidRDefault="00C51332" w:rsidP="00C51332">
      <w:pPr>
        <w:widowControl w:val="0"/>
        <w:tabs>
          <w:tab w:val="left" w:pos="709"/>
        </w:tabs>
        <w:spacing w:after="16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</w:t>
      </w:r>
    </w:p>
    <w:p w14:paraId="7F2D4A7C" w14:textId="0A1A5AD2" w:rsidR="001F553C" w:rsidRDefault="00C51332" w:rsidP="00C51332">
      <w:pPr>
        <w:widowControl w:val="0"/>
        <w:tabs>
          <w:tab w:val="left" w:pos="709"/>
        </w:tabs>
        <w:spacing w:after="160"/>
        <w:ind w:firstLine="567"/>
        <w:jc w:val="center"/>
        <w:rPr>
          <w:sz w:val="27"/>
          <w:szCs w:val="27"/>
        </w:rPr>
      </w:pPr>
      <w:r w:rsidRPr="00C51332">
        <w:rPr>
          <w:b/>
          <w:bCs/>
          <w:sz w:val="27"/>
          <w:szCs w:val="27"/>
        </w:rPr>
        <w:t>ПРОШУ</w:t>
      </w:r>
      <w:r>
        <w:rPr>
          <w:sz w:val="27"/>
          <w:szCs w:val="27"/>
        </w:rPr>
        <w:t>:</w:t>
      </w:r>
    </w:p>
    <w:p w14:paraId="126C0E5E" w14:textId="63BDD9C8" w:rsidR="00C51332" w:rsidRDefault="00C51332" w:rsidP="00C51332">
      <w:pPr>
        <w:pStyle w:val="af"/>
        <w:widowControl w:val="0"/>
        <w:numPr>
          <w:ilvl w:val="0"/>
          <w:numId w:val="5"/>
        </w:numPr>
        <w:tabs>
          <w:tab w:val="left" w:pos="709"/>
        </w:tabs>
        <w:spacing w:after="160"/>
        <w:jc w:val="both"/>
        <w:rPr>
          <w:sz w:val="27"/>
          <w:szCs w:val="27"/>
        </w:rPr>
      </w:pPr>
      <w:r>
        <w:rPr>
          <w:sz w:val="27"/>
          <w:szCs w:val="27"/>
        </w:rPr>
        <w:t>провести проверку по факту незаконных действий ООО «УК «МИДА» и по факту систематического нарушения лицензионных требований,</w:t>
      </w:r>
    </w:p>
    <w:p w14:paraId="0558C253" w14:textId="165CD9E8" w:rsidR="00C51332" w:rsidRPr="00C51332" w:rsidRDefault="00C51332" w:rsidP="00C51332">
      <w:pPr>
        <w:pStyle w:val="af"/>
        <w:widowControl w:val="0"/>
        <w:numPr>
          <w:ilvl w:val="0"/>
          <w:numId w:val="5"/>
        </w:numPr>
        <w:tabs>
          <w:tab w:val="left" w:pos="709"/>
        </w:tabs>
        <w:spacing w:after="160"/>
        <w:jc w:val="both"/>
        <w:rPr>
          <w:sz w:val="27"/>
          <w:szCs w:val="27"/>
        </w:rPr>
      </w:pPr>
      <w:r>
        <w:rPr>
          <w:sz w:val="27"/>
          <w:szCs w:val="27"/>
        </w:rPr>
        <w:t>привлечь ООО «УК «МИДА» к ответственности за нарушение процедуры проведения общего собрания собственников, отсутствие экономического обоснования повышения тарифов, превышения предельного уровня повышения тарифов, фальсификацию бюллетеней (а следовательно – протокола ОСС), нарушение сроков ответа на обращения собственников, отсутствие бюллетеней собственников в системе ГИС ЖКХ.</w:t>
      </w:r>
    </w:p>
    <w:p w14:paraId="20A1F93F" w14:textId="53D94C16" w:rsidR="002E7962" w:rsidRDefault="002E7962" w:rsidP="002E7962">
      <w:pPr>
        <w:widowControl w:val="0"/>
        <w:tabs>
          <w:tab w:val="left" w:pos="4248"/>
        </w:tabs>
        <w:jc w:val="both"/>
        <w:rPr>
          <w:sz w:val="27"/>
          <w:szCs w:val="27"/>
        </w:rPr>
      </w:pPr>
    </w:p>
    <w:p w14:paraId="127C8BFA" w14:textId="4769B9A6" w:rsidR="00743FF0" w:rsidRPr="0067035E" w:rsidRDefault="002E7962" w:rsidP="002E7962">
      <w:pPr>
        <w:widowControl w:val="0"/>
        <w:tabs>
          <w:tab w:val="left" w:pos="4248"/>
        </w:tabs>
        <w:jc w:val="both"/>
        <w:rPr>
          <w:sz w:val="27"/>
          <w:szCs w:val="27"/>
        </w:rPr>
      </w:pPr>
      <w:r w:rsidRPr="0067035E">
        <w:rPr>
          <w:sz w:val="27"/>
          <w:szCs w:val="27"/>
        </w:rPr>
        <w:t>Приложени</w:t>
      </w:r>
      <w:r w:rsidR="0034098E" w:rsidRPr="0067035E">
        <w:rPr>
          <w:sz w:val="27"/>
          <w:szCs w:val="27"/>
        </w:rPr>
        <w:t>я</w:t>
      </w:r>
      <w:r w:rsidRPr="0067035E">
        <w:rPr>
          <w:sz w:val="27"/>
          <w:szCs w:val="27"/>
        </w:rPr>
        <w:t>:</w:t>
      </w:r>
    </w:p>
    <w:p w14:paraId="55C9B57E" w14:textId="05D0A016" w:rsidR="00743FF0" w:rsidRDefault="00FF0D94" w:rsidP="0067035E">
      <w:pPr>
        <w:pStyle w:val="af"/>
        <w:widowControl w:val="0"/>
        <w:numPr>
          <w:ilvl w:val="0"/>
          <w:numId w:val="4"/>
        </w:numPr>
        <w:tabs>
          <w:tab w:val="left" w:pos="4248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Уведомление о проведении ОСС, инициированного </w:t>
      </w:r>
      <w:r w:rsidR="00C51332">
        <w:rPr>
          <w:sz w:val="27"/>
          <w:szCs w:val="27"/>
        </w:rPr>
        <w:t>ООО «УК «МИДА».</w:t>
      </w:r>
    </w:p>
    <w:p w14:paraId="42583803" w14:textId="4517C6E8" w:rsidR="009D0361" w:rsidRDefault="009D0361" w:rsidP="0067035E">
      <w:pPr>
        <w:pStyle w:val="af"/>
        <w:widowControl w:val="0"/>
        <w:numPr>
          <w:ilvl w:val="0"/>
          <w:numId w:val="4"/>
        </w:numPr>
        <w:tabs>
          <w:tab w:val="left" w:pos="4248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Официальное обращение в </w:t>
      </w:r>
      <w:r w:rsidR="00C51332">
        <w:rPr>
          <w:sz w:val="27"/>
          <w:szCs w:val="27"/>
        </w:rPr>
        <w:t xml:space="preserve">ООО «УК «МИДА» </w:t>
      </w:r>
      <w:r>
        <w:rPr>
          <w:sz w:val="27"/>
          <w:szCs w:val="27"/>
        </w:rPr>
        <w:t xml:space="preserve">с требованием предоставления обоснования повышения тарифов. </w:t>
      </w:r>
    </w:p>
    <w:p w14:paraId="499A6A6E" w14:textId="2DA35FA8" w:rsidR="009D0361" w:rsidRDefault="009D0361" w:rsidP="0067035E">
      <w:pPr>
        <w:pStyle w:val="af"/>
        <w:widowControl w:val="0"/>
        <w:numPr>
          <w:ilvl w:val="0"/>
          <w:numId w:val="4"/>
        </w:numPr>
        <w:tabs>
          <w:tab w:val="left" w:pos="4248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Квитанция за февраль 2024 года (до завершения ОСС),</w:t>
      </w:r>
    </w:p>
    <w:p w14:paraId="43F1C871" w14:textId="3824DC80" w:rsidR="009D0361" w:rsidRPr="0067035E" w:rsidRDefault="009D0361" w:rsidP="0067035E">
      <w:pPr>
        <w:pStyle w:val="af"/>
        <w:widowControl w:val="0"/>
        <w:numPr>
          <w:ilvl w:val="0"/>
          <w:numId w:val="4"/>
        </w:numPr>
        <w:tabs>
          <w:tab w:val="left" w:pos="4248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Квитанция за май 2024 года (после завершения ОСС). </w:t>
      </w:r>
    </w:p>
    <w:p w14:paraId="2C15F100" w14:textId="5D4CD4D8" w:rsidR="005A1D83" w:rsidRPr="0067035E" w:rsidRDefault="00FF0D94" w:rsidP="0067035E">
      <w:pPr>
        <w:pStyle w:val="af"/>
        <w:widowControl w:val="0"/>
        <w:numPr>
          <w:ilvl w:val="0"/>
          <w:numId w:val="4"/>
        </w:numPr>
        <w:tabs>
          <w:tab w:val="left" w:pos="4248"/>
        </w:tabs>
        <w:jc w:val="both"/>
        <w:rPr>
          <w:sz w:val="27"/>
          <w:szCs w:val="27"/>
        </w:rPr>
      </w:pPr>
      <w:r>
        <w:rPr>
          <w:sz w:val="27"/>
          <w:szCs w:val="27"/>
        </w:rPr>
        <w:t>Ответ от ГЖИ с перенаправление</w:t>
      </w:r>
      <w:r w:rsidR="00C51332">
        <w:rPr>
          <w:sz w:val="27"/>
          <w:szCs w:val="27"/>
        </w:rPr>
        <w:t>м</w:t>
      </w:r>
      <w:r>
        <w:rPr>
          <w:sz w:val="27"/>
          <w:szCs w:val="27"/>
        </w:rPr>
        <w:t xml:space="preserve"> в суд.</w:t>
      </w:r>
    </w:p>
    <w:p w14:paraId="4563D74C" w14:textId="03F53BE4" w:rsidR="00786B91" w:rsidRPr="009700A1" w:rsidRDefault="00786B91" w:rsidP="009700A1">
      <w:pPr>
        <w:widowControl w:val="0"/>
        <w:tabs>
          <w:tab w:val="left" w:pos="4248"/>
        </w:tabs>
        <w:jc w:val="both"/>
        <w:rPr>
          <w:sz w:val="27"/>
          <w:szCs w:val="27"/>
          <w:highlight w:val="yellow"/>
        </w:rPr>
      </w:pPr>
    </w:p>
    <w:p w14:paraId="7DBD145F" w14:textId="4BF29BA1" w:rsidR="00233526" w:rsidRPr="00233526" w:rsidRDefault="00233526" w:rsidP="00233526">
      <w:pPr>
        <w:widowControl w:val="0"/>
        <w:tabs>
          <w:tab w:val="left" w:pos="4248"/>
        </w:tabs>
        <w:jc w:val="both"/>
        <w:rPr>
          <w:sz w:val="27"/>
          <w:szCs w:val="27"/>
          <w:highlight w:val="yellow"/>
        </w:rPr>
      </w:pPr>
    </w:p>
    <w:p w14:paraId="41C89982" w14:textId="503A4A5F" w:rsidR="00D632DB" w:rsidRDefault="00D632DB" w:rsidP="002E7962">
      <w:pPr>
        <w:widowControl w:val="0"/>
        <w:tabs>
          <w:tab w:val="left" w:pos="4248"/>
        </w:tabs>
        <w:jc w:val="both"/>
        <w:rPr>
          <w:sz w:val="27"/>
          <w:szCs w:val="27"/>
        </w:rPr>
      </w:pPr>
    </w:p>
    <w:p w14:paraId="29F27390" w14:textId="476775EA" w:rsidR="00D632DB" w:rsidRDefault="00D632DB" w:rsidP="002E7962">
      <w:pPr>
        <w:widowControl w:val="0"/>
        <w:tabs>
          <w:tab w:val="left" w:pos="4248"/>
        </w:tabs>
        <w:jc w:val="both"/>
        <w:rPr>
          <w:sz w:val="27"/>
          <w:szCs w:val="27"/>
        </w:rPr>
      </w:pPr>
    </w:p>
    <w:p w14:paraId="4CECD932" w14:textId="23FCA0AD" w:rsidR="00D632DB" w:rsidRDefault="00D632DB" w:rsidP="002E7962">
      <w:pPr>
        <w:widowControl w:val="0"/>
        <w:tabs>
          <w:tab w:val="left" w:pos="4248"/>
        </w:tabs>
        <w:jc w:val="both"/>
        <w:rPr>
          <w:sz w:val="27"/>
          <w:szCs w:val="27"/>
        </w:rPr>
      </w:pPr>
    </w:p>
    <w:p w14:paraId="1F2AF6DB" w14:textId="77777777" w:rsidR="00D632DB" w:rsidRDefault="00D632DB" w:rsidP="002E7962">
      <w:pPr>
        <w:widowControl w:val="0"/>
        <w:tabs>
          <w:tab w:val="left" w:pos="4248"/>
        </w:tabs>
        <w:jc w:val="both"/>
        <w:rPr>
          <w:sz w:val="27"/>
          <w:szCs w:val="27"/>
        </w:rPr>
      </w:pPr>
    </w:p>
    <w:p w14:paraId="63A556F4" w14:textId="5AE4574C" w:rsidR="00AD6567" w:rsidRPr="00214DEF" w:rsidRDefault="00214DEF" w:rsidP="009700A1">
      <w:pPr>
        <w:widowControl w:val="0"/>
        <w:tabs>
          <w:tab w:val="left" w:pos="4248"/>
        </w:tabs>
        <w:jc w:val="both"/>
        <w:rPr>
          <w:sz w:val="27"/>
          <w:szCs w:val="27"/>
        </w:rPr>
      </w:pPr>
      <w:r w:rsidRPr="009D1467">
        <w:rPr>
          <w:sz w:val="27"/>
          <w:szCs w:val="27"/>
          <w:highlight w:val="yellow"/>
        </w:rPr>
        <w:t>2</w:t>
      </w:r>
      <w:r w:rsidR="00342434" w:rsidRPr="009D1467">
        <w:rPr>
          <w:sz w:val="27"/>
          <w:szCs w:val="27"/>
          <w:highlight w:val="yellow"/>
        </w:rPr>
        <w:t>6</w:t>
      </w:r>
      <w:r w:rsidR="009700A1" w:rsidRPr="009D1467">
        <w:rPr>
          <w:sz w:val="27"/>
          <w:szCs w:val="27"/>
          <w:highlight w:val="yellow"/>
        </w:rPr>
        <w:t xml:space="preserve"> июня 2024</w:t>
      </w:r>
      <w:r w:rsidR="002E7962" w:rsidRPr="009D1467">
        <w:rPr>
          <w:sz w:val="27"/>
          <w:szCs w:val="27"/>
          <w:highlight w:val="yellow"/>
        </w:rPr>
        <w:t xml:space="preserve">                                                    ___________/____</w:t>
      </w:r>
      <w:r w:rsidR="00D973D3" w:rsidRPr="009D1467">
        <w:rPr>
          <w:sz w:val="27"/>
          <w:szCs w:val="27"/>
          <w:highlight w:val="yellow"/>
          <w:u w:val="single"/>
        </w:rPr>
        <w:t>Советникова Т.Р.</w:t>
      </w:r>
      <w:r w:rsidR="00D632DB" w:rsidRPr="009D1467">
        <w:rPr>
          <w:sz w:val="27"/>
          <w:szCs w:val="27"/>
          <w:highlight w:val="yellow"/>
        </w:rPr>
        <w:t>____</w:t>
      </w:r>
    </w:p>
    <w:p w14:paraId="5F3B9F2B" w14:textId="6272971D" w:rsidR="002E7962" w:rsidRPr="00AD6567" w:rsidRDefault="002E7962" w:rsidP="00AD6567">
      <w:pPr>
        <w:tabs>
          <w:tab w:val="left" w:pos="7572"/>
        </w:tabs>
        <w:rPr>
          <w:sz w:val="18"/>
          <w:szCs w:val="27"/>
        </w:rPr>
      </w:pPr>
    </w:p>
    <w:sectPr w:rsidR="002E7962" w:rsidRPr="00AD6567" w:rsidSect="00611890">
      <w:footerReference w:type="default" r:id="rId10"/>
      <w:pgSz w:w="11906" w:h="16838"/>
      <w:pgMar w:top="851" w:right="850" w:bottom="993" w:left="1418" w:header="0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323B" w14:textId="77777777" w:rsidR="00CE1529" w:rsidRDefault="00CE1529" w:rsidP="00AD7F39">
      <w:r>
        <w:separator/>
      </w:r>
    </w:p>
  </w:endnote>
  <w:endnote w:type="continuationSeparator" w:id="0">
    <w:p w14:paraId="3CC68C33" w14:textId="77777777" w:rsidR="00CE1529" w:rsidRDefault="00CE1529" w:rsidP="00AD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261248"/>
      <w:docPartObj>
        <w:docPartGallery w:val="Page Numbers (Bottom of Page)"/>
        <w:docPartUnique/>
      </w:docPartObj>
    </w:sdtPr>
    <w:sdtEndPr/>
    <w:sdtContent>
      <w:p w14:paraId="0F25E572" w14:textId="6D1E42CE" w:rsidR="00C90A9F" w:rsidRDefault="00C90A9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CA">
          <w:rPr>
            <w:noProof/>
          </w:rPr>
          <w:t>3</w:t>
        </w:r>
        <w:r>
          <w:fldChar w:fldCharType="end"/>
        </w:r>
      </w:p>
    </w:sdtContent>
  </w:sdt>
  <w:p w14:paraId="3BDFFCAA" w14:textId="77777777" w:rsidR="00C90A9F" w:rsidRDefault="00C90A9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2225" w14:textId="77777777" w:rsidR="00CE1529" w:rsidRDefault="00CE1529" w:rsidP="00AD7F39">
      <w:r>
        <w:separator/>
      </w:r>
    </w:p>
  </w:footnote>
  <w:footnote w:type="continuationSeparator" w:id="0">
    <w:p w14:paraId="06E27743" w14:textId="77777777" w:rsidR="00CE1529" w:rsidRDefault="00CE1529" w:rsidP="00AD7F39">
      <w:r>
        <w:continuationSeparator/>
      </w:r>
    </w:p>
  </w:footnote>
  <w:footnote w:id="1">
    <w:p w14:paraId="6F985F69" w14:textId="27001E8A" w:rsidR="004F715E" w:rsidRDefault="004F715E">
      <w:pPr>
        <w:pStyle w:val="af4"/>
      </w:pPr>
      <w:r>
        <w:rPr>
          <w:rStyle w:val="af6"/>
        </w:rPr>
        <w:footnoteRef/>
      </w:r>
      <w:r>
        <w:t xml:space="preserve"> </w:t>
      </w:r>
      <w:r w:rsidRPr="004F715E">
        <w:t xml:space="preserve">Постановление Правительства РФ от 15.05.2013 </w:t>
      </w:r>
      <w:r w:rsidR="00D356D4">
        <w:t>№</w:t>
      </w:r>
      <w:r w:rsidRPr="004F715E">
        <w:t xml:space="preserve"> 416 (ред. от 21.12.2023) </w:t>
      </w:r>
      <w:r w:rsidR="00D356D4">
        <w:t>«</w:t>
      </w:r>
      <w:r w:rsidRPr="004F715E">
        <w:t>О порядке осуществления деятельности по управлению многоквартирными домами</w:t>
      </w:r>
      <w:r w:rsidR="00D356D4">
        <w:t>»</w:t>
      </w:r>
      <w:r w:rsidRPr="004F715E">
        <w:t xml:space="preserve"> (вместе с </w:t>
      </w:r>
      <w:r w:rsidR="00D356D4">
        <w:t>«</w:t>
      </w:r>
      <w:r w:rsidRPr="004F715E">
        <w:t>Правилами осуществления деятельности по управлению многоквартирными домами</w:t>
      </w:r>
      <w:r w:rsidR="00D356D4">
        <w:t>»</w:t>
      </w:r>
      <w:r w:rsidRPr="004F715E">
        <w:t>)</w:t>
      </w:r>
      <w:r w:rsidR="00D356D4">
        <w:t>,</w:t>
      </w:r>
    </w:p>
  </w:footnote>
  <w:footnote w:id="2">
    <w:p w14:paraId="78ADDF09" w14:textId="302F4DBD" w:rsidR="004F715E" w:rsidRDefault="004F715E">
      <w:pPr>
        <w:pStyle w:val="af4"/>
      </w:pPr>
      <w:r>
        <w:rPr>
          <w:rStyle w:val="af6"/>
        </w:rPr>
        <w:footnoteRef/>
      </w:r>
      <w:r>
        <w:t xml:space="preserve"> </w:t>
      </w:r>
      <w:r w:rsidRPr="004F715E">
        <w:t xml:space="preserve">Письмо Минстроя России от 23.04.2019 </w:t>
      </w:r>
      <w:r>
        <w:t>№</w:t>
      </w:r>
      <w:r w:rsidRPr="004F715E">
        <w:t xml:space="preserve"> 15772-ОГ/04 </w:t>
      </w:r>
      <w:r>
        <w:t>«</w:t>
      </w:r>
      <w:r w:rsidRPr="004F715E">
        <w:t>О деятельности по управлению многоквартирными домами</w:t>
      </w:r>
      <w:r>
        <w:t>»</w:t>
      </w:r>
    </w:p>
  </w:footnote>
  <w:footnote w:id="3">
    <w:p w14:paraId="6A048D84" w14:textId="6B29F0C3" w:rsidR="00C51332" w:rsidRPr="00C51332" w:rsidRDefault="00C51332" w:rsidP="00C51332">
      <w:pPr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>
        <w:rPr>
          <w:sz w:val="20"/>
          <w:szCs w:val="20"/>
        </w:rPr>
        <w:t>Р</w:t>
      </w:r>
      <w:r w:rsidRPr="00C51332">
        <w:rPr>
          <w:sz w:val="20"/>
          <w:szCs w:val="20"/>
        </w:rPr>
        <w:t xml:space="preserve">аспоряжение Правительства РФ от 10 ноября 2023 г. </w:t>
      </w:r>
      <w:r>
        <w:rPr>
          <w:sz w:val="20"/>
          <w:szCs w:val="20"/>
        </w:rPr>
        <w:t xml:space="preserve">№ </w:t>
      </w:r>
      <w:r w:rsidRPr="00C51332">
        <w:rPr>
          <w:sz w:val="20"/>
          <w:szCs w:val="20"/>
        </w:rPr>
        <w:t xml:space="preserve">3147-р. </w:t>
      </w:r>
    </w:p>
    <w:p w14:paraId="34759956" w14:textId="4BB60115" w:rsidR="00C51332" w:rsidRDefault="00C5133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8C7"/>
    <w:multiLevelType w:val="hybridMultilevel"/>
    <w:tmpl w:val="8BAAA166"/>
    <w:lvl w:ilvl="0" w:tplc="6BACF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A1516"/>
    <w:multiLevelType w:val="hybridMultilevel"/>
    <w:tmpl w:val="EFB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D17DE"/>
    <w:multiLevelType w:val="hybridMultilevel"/>
    <w:tmpl w:val="97E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C0189"/>
    <w:multiLevelType w:val="hybridMultilevel"/>
    <w:tmpl w:val="23C2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738E"/>
    <w:multiLevelType w:val="hybridMultilevel"/>
    <w:tmpl w:val="75B03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6F"/>
    <w:rsid w:val="00020B22"/>
    <w:rsid w:val="000250B0"/>
    <w:rsid w:val="00030744"/>
    <w:rsid w:val="000446D9"/>
    <w:rsid w:val="0005506E"/>
    <w:rsid w:val="00066D6B"/>
    <w:rsid w:val="00067794"/>
    <w:rsid w:val="00075A63"/>
    <w:rsid w:val="000806C5"/>
    <w:rsid w:val="000A2598"/>
    <w:rsid w:val="000A4705"/>
    <w:rsid w:val="000D4349"/>
    <w:rsid w:val="000E4537"/>
    <w:rsid w:val="000E59F5"/>
    <w:rsid w:val="000F5CCC"/>
    <w:rsid w:val="00106EDB"/>
    <w:rsid w:val="00112E42"/>
    <w:rsid w:val="00114F02"/>
    <w:rsid w:val="00123841"/>
    <w:rsid w:val="00135303"/>
    <w:rsid w:val="00144D85"/>
    <w:rsid w:val="001604CD"/>
    <w:rsid w:val="00175377"/>
    <w:rsid w:val="001777D0"/>
    <w:rsid w:val="0018119E"/>
    <w:rsid w:val="00190667"/>
    <w:rsid w:val="001A2991"/>
    <w:rsid w:val="001A5604"/>
    <w:rsid w:val="001E7534"/>
    <w:rsid w:val="001F553C"/>
    <w:rsid w:val="0020631C"/>
    <w:rsid w:val="00210FBF"/>
    <w:rsid w:val="00211261"/>
    <w:rsid w:val="002133FF"/>
    <w:rsid w:val="00213446"/>
    <w:rsid w:val="00214DEF"/>
    <w:rsid w:val="002271D0"/>
    <w:rsid w:val="00233526"/>
    <w:rsid w:val="00234709"/>
    <w:rsid w:val="00254066"/>
    <w:rsid w:val="00260182"/>
    <w:rsid w:val="0027531E"/>
    <w:rsid w:val="002828EC"/>
    <w:rsid w:val="0029366F"/>
    <w:rsid w:val="002A66A4"/>
    <w:rsid w:val="002C0189"/>
    <w:rsid w:val="002D6B0C"/>
    <w:rsid w:val="002E7962"/>
    <w:rsid w:val="002F3AF5"/>
    <w:rsid w:val="003307EF"/>
    <w:rsid w:val="0034098E"/>
    <w:rsid w:val="00342434"/>
    <w:rsid w:val="00365BB8"/>
    <w:rsid w:val="00393F82"/>
    <w:rsid w:val="00395621"/>
    <w:rsid w:val="0039664F"/>
    <w:rsid w:val="003C5FE0"/>
    <w:rsid w:val="003D3126"/>
    <w:rsid w:val="003D6CB3"/>
    <w:rsid w:val="003E6276"/>
    <w:rsid w:val="003F52C9"/>
    <w:rsid w:val="00400FA9"/>
    <w:rsid w:val="00407DC8"/>
    <w:rsid w:val="004137D8"/>
    <w:rsid w:val="0042696E"/>
    <w:rsid w:val="00445182"/>
    <w:rsid w:val="004714FC"/>
    <w:rsid w:val="00485A93"/>
    <w:rsid w:val="00485C45"/>
    <w:rsid w:val="00490A1B"/>
    <w:rsid w:val="00495413"/>
    <w:rsid w:val="004A22EF"/>
    <w:rsid w:val="004A4110"/>
    <w:rsid w:val="004B1893"/>
    <w:rsid w:val="004D4475"/>
    <w:rsid w:val="004D78CC"/>
    <w:rsid w:val="004E1AAF"/>
    <w:rsid w:val="004F715E"/>
    <w:rsid w:val="00522658"/>
    <w:rsid w:val="005316BE"/>
    <w:rsid w:val="00535A57"/>
    <w:rsid w:val="00536929"/>
    <w:rsid w:val="005547E5"/>
    <w:rsid w:val="0056712F"/>
    <w:rsid w:val="00567306"/>
    <w:rsid w:val="00570705"/>
    <w:rsid w:val="005733A8"/>
    <w:rsid w:val="00576CEA"/>
    <w:rsid w:val="00583FBE"/>
    <w:rsid w:val="00597A68"/>
    <w:rsid w:val="005A1D83"/>
    <w:rsid w:val="005A63EC"/>
    <w:rsid w:val="005E2010"/>
    <w:rsid w:val="00601957"/>
    <w:rsid w:val="00611890"/>
    <w:rsid w:val="00623DF5"/>
    <w:rsid w:val="00643A61"/>
    <w:rsid w:val="00651329"/>
    <w:rsid w:val="00654DC1"/>
    <w:rsid w:val="00656D07"/>
    <w:rsid w:val="00660009"/>
    <w:rsid w:val="00664B14"/>
    <w:rsid w:val="0067035E"/>
    <w:rsid w:val="00670B8C"/>
    <w:rsid w:val="00675857"/>
    <w:rsid w:val="006774F1"/>
    <w:rsid w:val="0069231C"/>
    <w:rsid w:val="0069698A"/>
    <w:rsid w:val="006B7567"/>
    <w:rsid w:val="006C1FBE"/>
    <w:rsid w:val="006C4BE6"/>
    <w:rsid w:val="006C7548"/>
    <w:rsid w:val="006F4C76"/>
    <w:rsid w:val="006F5667"/>
    <w:rsid w:val="00703ADA"/>
    <w:rsid w:val="007054C9"/>
    <w:rsid w:val="00723087"/>
    <w:rsid w:val="00725330"/>
    <w:rsid w:val="007304D8"/>
    <w:rsid w:val="00743FF0"/>
    <w:rsid w:val="00771D5B"/>
    <w:rsid w:val="00772256"/>
    <w:rsid w:val="00786B91"/>
    <w:rsid w:val="007A7BA6"/>
    <w:rsid w:val="007B333A"/>
    <w:rsid w:val="007B7834"/>
    <w:rsid w:val="007C0DBD"/>
    <w:rsid w:val="007D21B9"/>
    <w:rsid w:val="007E207B"/>
    <w:rsid w:val="007F3532"/>
    <w:rsid w:val="00805465"/>
    <w:rsid w:val="00823F73"/>
    <w:rsid w:val="0084025A"/>
    <w:rsid w:val="00843E8F"/>
    <w:rsid w:val="00847DD5"/>
    <w:rsid w:val="00857140"/>
    <w:rsid w:val="00866E20"/>
    <w:rsid w:val="00874916"/>
    <w:rsid w:val="00875C1E"/>
    <w:rsid w:val="0088686F"/>
    <w:rsid w:val="00897590"/>
    <w:rsid w:val="008A2E6A"/>
    <w:rsid w:val="008B1204"/>
    <w:rsid w:val="008C0E33"/>
    <w:rsid w:val="008F2206"/>
    <w:rsid w:val="008F2410"/>
    <w:rsid w:val="009122BA"/>
    <w:rsid w:val="00912744"/>
    <w:rsid w:val="009400C7"/>
    <w:rsid w:val="00944AC0"/>
    <w:rsid w:val="00960D45"/>
    <w:rsid w:val="009700A1"/>
    <w:rsid w:val="009731F1"/>
    <w:rsid w:val="00973BE6"/>
    <w:rsid w:val="0097564B"/>
    <w:rsid w:val="0099088A"/>
    <w:rsid w:val="00993BCA"/>
    <w:rsid w:val="00996CBE"/>
    <w:rsid w:val="009C1A98"/>
    <w:rsid w:val="009C51E8"/>
    <w:rsid w:val="009D0361"/>
    <w:rsid w:val="009D1467"/>
    <w:rsid w:val="009D4675"/>
    <w:rsid w:val="009F3438"/>
    <w:rsid w:val="009F3733"/>
    <w:rsid w:val="00A019B6"/>
    <w:rsid w:val="00A05119"/>
    <w:rsid w:val="00A10A20"/>
    <w:rsid w:val="00A20EDC"/>
    <w:rsid w:val="00A46A51"/>
    <w:rsid w:val="00A54F29"/>
    <w:rsid w:val="00A72726"/>
    <w:rsid w:val="00A85C26"/>
    <w:rsid w:val="00AB2563"/>
    <w:rsid w:val="00AD6567"/>
    <w:rsid w:val="00AD7F39"/>
    <w:rsid w:val="00AE2AF4"/>
    <w:rsid w:val="00AE4E08"/>
    <w:rsid w:val="00AF0EB9"/>
    <w:rsid w:val="00B31E09"/>
    <w:rsid w:val="00B51D96"/>
    <w:rsid w:val="00B54F0E"/>
    <w:rsid w:val="00B57B1D"/>
    <w:rsid w:val="00B62CCA"/>
    <w:rsid w:val="00B71C3E"/>
    <w:rsid w:val="00B84FFB"/>
    <w:rsid w:val="00BA26CC"/>
    <w:rsid w:val="00BA5E85"/>
    <w:rsid w:val="00BA6D17"/>
    <w:rsid w:val="00BB1714"/>
    <w:rsid w:val="00BB4F25"/>
    <w:rsid w:val="00BE646C"/>
    <w:rsid w:val="00BF0EDD"/>
    <w:rsid w:val="00BF2C80"/>
    <w:rsid w:val="00BF4C20"/>
    <w:rsid w:val="00BF705F"/>
    <w:rsid w:val="00C07ECC"/>
    <w:rsid w:val="00C51332"/>
    <w:rsid w:val="00C560AF"/>
    <w:rsid w:val="00C90A9F"/>
    <w:rsid w:val="00C95FAC"/>
    <w:rsid w:val="00CA0E43"/>
    <w:rsid w:val="00CB3DCC"/>
    <w:rsid w:val="00CB6E9D"/>
    <w:rsid w:val="00CC125A"/>
    <w:rsid w:val="00CD07F3"/>
    <w:rsid w:val="00CE1529"/>
    <w:rsid w:val="00CE7AC2"/>
    <w:rsid w:val="00CF01F7"/>
    <w:rsid w:val="00CF2A5F"/>
    <w:rsid w:val="00D22608"/>
    <w:rsid w:val="00D27BC1"/>
    <w:rsid w:val="00D300A0"/>
    <w:rsid w:val="00D3339D"/>
    <w:rsid w:val="00D356D4"/>
    <w:rsid w:val="00D35939"/>
    <w:rsid w:val="00D632DB"/>
    <w:rsid w:val="00D67113"/>
    <w:rsid w:val="00D70360"/>
    <w:rsid w:val="00D723AF"/>
    <w:rsid w:val="00D82A7A"/>
    <w:rsid w:val="00D86328"/>
    <w:rsid w:val="00D86436"/>
    <w:rsid w:val="00D91D9A"/>
    <w:rsid w:val="00D973D3"/>
    <w:rsid w:val="00DB1155"/>
    <w:rsid w:val="00DE4CE4"/>
    <w:rsid w:val="00E01980"/>
    <w:rsid w:val="00E0790E"/>
    <w:rsid w:val="00E41806"/>
    <w:rsid w:val="00E41FA5"/>
    <w:rsid w:val="00E74A10"/>
    <w:rsid w:val="00EB0FCD"/>
    <w:rsid w:val="00EC0712"/>
    <w:rsid w:val="00ED0615"/>
    <w:rsid w:val="00ED7DBC"/>
    <w:rsid w:val="00F10204"/>
    <w:rsid w:val="00F1295C"/>
    <w:rsid w:val="00F432BF"/>
    <w:rsid w:val="00F53D7C"/>
    <w:rsid w:val="00F62CD8"/>
    <w:rsid w:val="00F77F46"/>
    <w:rsid w:val="00FB0CDE"/>
    <w:rsid w:val="00FD446E"/>
    <w:rsid w:val="00FD6DAA"/>
    <w:rsid w:val="00FF0D94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792E7E"/>
  <w15:docId w15:val="{DD6EC335-573D-4A67-963C-96D9E92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0E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F3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B54F0E"/>
    <w:rPr>
      <w:rFonts w:cs="Times New Roman"/>
      <w:b/>
      <w:bCs/>
    </w:rPr>
  </w:style>
  <w:style w:type="character" w:customStyle="1" w:styleId="-">
    <w:name w:val="Интернет-ссылка"/>
    <w:uiPriority w:val="99"/>
    <w:rsid w:val="0029366F"/>
    <w:rPr>
      <w:color w:val="000080"/>
      <w:u w:val="single"/>
    </w:rPr>
  </w:style>
  <w:style w:type="character" w:customStyle="1" w:styleId="ListLabel1">
    <w:name w:val="ListLabel 1"/>
    <w:uiPriority w:val="99"/>
    <w:rsid w:val="0029366F"/>
  </w:style>
  <w:style w:type="character" w:customStyle="1" w:styleId="a4">
    <w:name w:val="Выделение жирным"/>
    <w:uiPriority w:val="99"/>
    <w:rsid w:val="0029366F"/>
    <w:rPr>
      <w:b/>
    </w:rPr>
  </w:style>
  <w:style w:type="paragraph" w:customStyle="1" w:styleId="11">
    <w:name w:val="Заголовок1"/>
    <w:basedOn w:val="a"/>
    <w:next w:val="a5"/>
    <w:uiPriority w:val="99"/>
    <w:rsid w:val="002936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29366F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27BC1"/>
    <w:rPr>
      <w:rFonts w:cs="Times New Roman"/>
      <w:sz w:val="24"/>
      <w:szCs w:val="24"/>
    </w:rPr>
  </w:style>
  <w:style w:type="paragraph" w:styleId="a7">
    <w:name w:val="List"/>
    <w:basedOn w:val="a5"/>
    <w:uiPriority w:val="99"/>
    <w:rsid w:val="0029366F"/>
    <w:rPr>
      <w:rFonts w:cs="Mangal"/>
    </w:rPr>
  </w:style>
  <w:style w:type="paragraph" w:styleId="a8">
    <w:name w:val="caption"/>
    <w:basedOn w:val="a"/>
    <w:uiPriority w:val="99"/>
    <w:qFormat/>
    <w:rsid w:val="0029366F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B54F0E"/>
    <w:pPr>
      <w:ind w:left="240" w:hanging="240"/>
    </w:pPr>
  </w:style>
  <w:style w:type="paragraph" w:styleId="a9">
    <w:name w:val="index heading"/>
    <w:basedOn w:val="a"/>
    <w:uiPriority w:val="99"/>
    <w:rsid w:val="0029366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B54F0E"/>
    <w:pPr>
      <w:widowControl w:val="0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F1020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17537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4D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D85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40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0FA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AD7F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7F39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D7F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7F3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3532"/>
    <w:rPr>
      <w:b/>
      <w:bCs/>
      <w:kern w:val="36"/>
      <w:sz w:val="48"/>
      <w:szCs w:val="4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95413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4F715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F715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F7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single" w:sz="4" w:space="6" w:color="CCCCCC"/>
          </w:divBdr>
        </w:div>
      </w:divsChild>
    </w:div>
    <w:div w:id="149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5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none" w:sz="0" w:space="0" w:color="auto"/>
            <w:right w:val="single" w:sz="6" w:space="8" w:color="CCCCCC"/>
          </w:divBdr>
        </w:div>
      </w:divsChild>
    </w:div>
    <w:div w:id="535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7988-90FF-4B63-99F7-4B6AA620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_____________________________</vt:lpstr>
    </vt:vector>
  </TitlesOfParts>
  <Company>SPecialiST RePack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_____________________________</dc:title>
  <dc:creator>v.baldin</dc:creator>
  <cp:lastModifiedBy>astirstw12</cp:lastModifiedBy>
  <cp:revision>27</cp:revision>
  <cp:lastPrinted>2021-05-05T09:06:00Z</cp:lastPrinted>
  <dcterms:created xsi:type="dcterms:W3CDTF">2024-06-25T13:30:00Z</dcterms:created>
  <dcterms:modified xsi:type="dcterms:W3CDTF">2024-06-27T09:12:00Z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