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51F43" w14:textId="77777777" w:rsidR="00945394" w:rsidRDefault="00CB0FB2" w:rsidP="00CB0FB2">
      <w:pPr>
        <w:widowControl w:val="0"/>
        <w:ind w:left="4536"/>
      </w:pPr>
      <w:r w:rsidRPr="00F274A8">
        <w:t>Генеральному директору ООО «У</w:t>
      </w:r>
      <w:r w:rsidR="00945394">
        <w:t>К Мида»</w:t>
      </w:r>
    </w:p>
    <w:p w14:paraId="6684C3EF" w14:textId="7F9B8E08" w:rsidR="00CB0FB2" w:rsidRPr="00F274A8" w:rsidRDefault="00CB0FB2" w:rsidP="001A2430">
      <w:pPr>
        <w:widowControl w:val="0"/>
        <w:ind w:left="4536"/>
      </w:pPr>
      <w:r>
        <w:t xml:space="preserve"> </w:t>
      </w:r>
      <w:r w:rsidR="001A2430">
        <w:t>А</w:t>
      </w:r>
      <w:r w:rsidRPr="00F274A8">
        <w:t>.</w:t>
      </w:r>
      <w:r w:rsidR="001A2430">
        <w:t>П</w:t>
      </w:r>
      <w:r w:rsidRPr="00F274A8">
        <w:t xml:space="preserve">. </w:t>
      </w:r>
      <w:r w:rsidR="001A2430">
        <w:t>Ханагаева</w:t>
      </w:r>
    </w:p>
    <w:p w14:paraId="494CA956" w14:textId="77777777" w:rsidR="00C857D9" w:rsidRPr="00F274A8" w:rsidRDefault="00C857D9" w:rsidP="00C857D9">
      <w:pPr>
        <w:widowControl w:val="0"/>
        <w:ind w:left="4536"/>
      </w:pPr>
      <w:r w:rsidRPr="00F274A8">
        <w:t xml:space="preserve">Адрес: </w:t>
      </w:r>
      <w:r>
        <w:rPr>
          <w:rFonts w:ascii="Open Sans" w:hAnsi="Open Sans" w:cs="Open Sans"/>
          <w:color w:val="272E44"/>
          <w:sz w:val="21"/>
          <w:szCs w:val="21"/>
          <w:bdr w:val="single" w:sz="2" w:space="0" w:color="auto" w:frame="1"/>
          <w:shd w:val="clear" w:color="auto" w:fill="FFFFFF"/>
        </w:rPr>
        <w:t>194044, город Санкт-Петербург, пр-кт Большой Сампсониевский, д. 42, литер Б, офис 505 пом. 1</w:t>
      </w:r>
    </w:p>
    <w:p w14:paraId="362432D5" w14:textId="77777777" w:rsidR="00CB0FB2" w:rsidRPr="00F274A8" w:rsidRDefault="00CB0FB2" w:rsidP="00CB0FB2">
      <w:pPr>
        <w:widowControl w:val="0"/>
        <w:ind w:left="4536"/>
      </w:pPr>
    </w:p>
    <w:p w14:paraId="25BEF118" w14:textId="5A141047" w:rsidR="00CB0FB2" w:rsidRPr="003A4297" w:rsidRDefault="00CB0FB2" w:rsidP="00CB0FB2">
      <w:pPr>
        <w:widowControl w:val="0"/>
        <w:ind w:left="4536"/>
      </w:pPr>
      <w:proofErr w:type="gramStart"/>
      <w:r w:rsidRPr="00F274A8">
        <w:t xml:space="preserve">От </w:t>
      </w:r>
      <w:r>
        <w:t xml:space="preserve"> </w:t>
      </w:r>
      <w:proofErr w:type="spellStart"/>
      <w:r w:rsidR="00B919A4">
        <w:rPr>
          <w:highlight w:val="yellow"/>
        </w:rPr>
        <w:t>Петушанского</w:t>
      </w:r>
      <w:proofErr w:type="spellEnd"/>
      <w:proofErr w:type="gramEnd"/>
      <w:r w:rsidRPr="000235FB">
        <w:rPr>
          <w:highlight w:val="yellow"/>
        </w:rPr>
        <w:t xml:space="preserve"> </w:t>
      </w:r>
      <w:r w:rsidR="00B919A4">
        <w:rPr>
          <w:highlight w:val="yellow"/>
        </w:rPr>
        <w:t>Романа</w:t>
      </w:r>
      <w:r w:rsidRPr="000235FB">
        <w:rPr>
          <w:highlight w:val="yellow"/>
        </w:rPr>
        <w:t xml:space="preserve"> </w:t>
      </w:r>
      <w:proofErr w:type="spellStart"/>
      <w:r w:rsidR="00B919A4" w:rsidRPr="00B919A4">
        <w:rPr>
          <w:highlight w:val="yellow"/>
        </w:rPr>
        <w:t>Гребеньковича</w:t>
      </w:r>
      <w:proofErr w:type="spellEnd"/>
    </w:p>
    <w:p w14:paraId="2933E5C9" w14:textId="4F9698C5" w:rsidR="00CB0FB2" w:rsidRPr="00F274A8" w:rsidRDefault="00CB0FB2" w:rsidP="00CB0FB2">
      <w:pPr>
        <w:widowControl w:val="0"/>
        <w:ind w:left="4536"/>
      </w:pPr>
      <w:r w:rsidRPr="000235FB">
        <w:rPr>
          <w:highlight w:val="yellow"/>
        </w:rPr>
        <w:t>Тел. 8-921-8</w:t>
      </w:r>
      <w:r w:rsidR="000235FB" w:rsidRPr="000235FB">
        <w:rPr>
          <w:highlight w:val="yellow"/>
        </w:rPr>
        <w:t>6</w:t>
      </w:r>
      <w:r w:rsidRPr="000235FB">
        <w:rPr>
          <w:highlight w:val="yellow"/>
        </w:rPr>
        <w:t>5-9</w:t>
      </w:r>
      <w:r w:rsidR="000235FB" w:rsidRPr="000235FB">
        <w:rPr>
          <w:highlight w:val="yellow"/>
        </w:rPr>
        <w:t>8</w:t>
      </w:r>
      <w:r w:rsidRPr="000235FB">
        <w:rPr>
          <w:highlight w:val="yellow"/>
        </w:rPr>
        <w:t>-</w:t>
      </w:r>
      <w:r w:rsidR="000235FB" w:rsidRPr="000235FB">
        <w:rPr>
          <w:highlight w:val="yellow"/>
        </w:rPr>
        <w:t>7</w:t>
      </w:r>
      <w:r w:rsidRPr="000235FB">
        <w:rPr>
          <w:highlight w:val="yellow"/>
        </w:rPr>
        <w:t>5</w:t>
      </w:r>
      <w:r>
        <w:t xml:space="preserve"> </w:t>
      </w:r>
    </w:p>
    <w:p w14:paraId="47030F1C" w14:textId="39BA71B5" w:rsidR="00CB0FB2" w:rsidRPr="00F274A8" w:rsidRDefault="00CB0FB2" w:rsidP="00CB0FB2">
      <w:pPr>
        <w:widowControl w:val="0"/>
        <w:ind w:left="4536"/>
      </w:pPr>
      <w:r w:rsidRPr="00F274A8">
        <w:t>Адрес: Кондратьевский пр., д. 68, корп. 4, стр. 1, кв. №</w:t>
      </w:r>
      <w:r>
        <w:t xml:space="preserve"> </w:t>
      </w:r>
      <w:r w:rsidR="00B919A4">
        <w:rPr>
          <w:highlight w:val="yellow"/>
        </w:rPr>
        <w:t>14</w:t>
      </w:r>
      <w:r w:rsidR="00B919A4" w:rsidRPr="00B919A4">
        <w:rPr>
          <w:highlight w:val="yellow"/>
        </w:rPr>
        <w:t>7</w:t>
      </w:r>
      <w:r w:rsidR="000235FB" w:rsidRPr="000235FB">
        <w:rPr>
          <w:highlight w:val="yellow"/>
        </w:rPr>
        <w:t>8</w:t>
      </w:r>
    </w:p>
    <w:p w14:paraId="5B677CC3" w14:textId="61D68EEB" w:rsidR="00CB0FB2" w:rsidRPr="009A1F9A" w:rsidRDefault="00CB0FB2" w:rsidP="00CB0FB2">
      <w:pPr>
        <w:widowControl w:val="0"/>
        <w:ind w:left="4536"/>
        <w:rPr>
          <w:bCs/>
        </w:rPr>
      </w:pPr>
      <w:r w:rsidRPr="009A1F9A">
        <w:rPr>
          <w:bCs/>
        </w:rPr>
        <w:t xml:space="preserve">Электронная почта: </w:t>
      </w:r>
      <w:r w:rsidR="00B919A4">
        <w:rPr>
          <w:bCs/>
          <w:highlight w:val="yellow"/>
          <w:lang w:val="en-US"/>
        </w:rPr>
        <w:t>petyx</w:t>
      </w:r>
      <w:r w:rsidRPr="000235FB">
        <w:rPr>
          <w:bCs/>
          <w:highlight w:val="yellow"/>
        </w:rPr>
        <w:t>@</w:t>
      </w:r>
      <w:r w:rsidRPr="000235FB">
        <w:rPr>
          <w:bCs/>
          <w:highlight w:val="yellow"/>
          <w:lang w:val="en-US"/>
        </w:rPr>
        <w:t>mail</w:t>
      </w:r>
      <w:r w:rsidRPr="000235FB">
        <w:rPr>
          <w:bCs/>
          <w:highlight w:val="yellow"/>
        </w:rPr>
        <w:t>.</w:t>
      </w:r>
      <w:r w:rsidRPr="000235FB">
        <w:rPr>
          <w:bCs/>
          <w:highlight w:val="yellow"/>
          <w:lang w:val="en-US"/>
        </w:rPr>
        <w:t>ru</w:t>
      </w:r>
    </w:p>
    <w:p w14:paraId="2C2A2BA5" w14:textId="77777777" w:rsidR="00B573C3" w:rsidRDefault="00B573C3" w:rsidP="00B573C3">
      <w:pPr>
        <w:jc w:val="center"/>
        <w:rPr>
          <w:noProof/>
          <w:sz w:val="28"/>
          <w:szCs w:val="28"/>
        </w:rPr>
      </w:pPr>
    </w:p>
    <w:p w14:paraId="68D91482" w14:textId="77777777" w:rsidR="00C4533F" w:rsidRDefault="00C4533F" w:rsidP="00703E65">
      <w:pPr>
        <w:jc w:val="center"/>
        <w:rPr>
          <w:b/>
          <w:noProof/>
          <w:sz w:val="28"/>
          <w:szCs w:val="28"/>
        </w:rPr>
      </w:pPr>
    </w:p>
    <w:p w14:paraId="19E03BF9" w14:textId="70A7092D" w:rsidR="00DA4F00" w:rsidRPr="00024788" w:rsidRDefault="00DA4F00" w:rsidP="00DA4F00">
      <w:pPr>
        <w:ind w:left="1698" w:right="-291" w:firstLine="1134"/>
        <w:jc w:val="both"/>
        <w:outlineLvl w:val="0"/>
        <w:rPr>
          <w:sz w:val="26"/>
          <w:szCs w:val="26"/>
        </w:rPr>
      </w:pPr>
      <w:r w:rsidRPr="00024788">
        <w:rPr>
          <w:sz w:val="26"/>
          <w:szCs w:val="26"/>
        </w:rPr>
        <w:t xml:space="preserve">Уважаемая </w:t>
      </w:r>
      <w:r w:rsidR="001A2430" w:rsidRPr="00024788">
        <w:rPr>
          <w:sz w:val="26"/>
          <w:szCs w:val="26"/>
        </w:rPr>
        <w:t>Анна Павловна</w:t>
      </w:r>
      <w:r w:rsidRPr="00024788">
        <w:rPr>
          <w:sz w:val="26"/>
          <w:szCs w:val="26"/>
        </w:rPr>
        <w:t xml:space="preserve">! </w:t>
      </w:r>
    </w:p>
    <w:p w14:paraId="579E3463" w14:textId="6B4CA350" w:rsidR="001A2430" w:rsidRPr="00024788" w:rsidRDefault="001A2430" w:rsidP="00E90E28">
      <w:pPr>
        <w:ind w:left="-426" w:right="-291" w:firstLine="1134"/>
        <w:jc w:val="both"/>
        <w:outlineLvl w:val="0"/>
        <w:rPr>
          <w:sz w:val="26"/>
          <w:szCs w:val="26"/>
        </w:rPr>
      </w:pPr>
    </w:p>
    <w:p w14:paraId="74C9E446" w14:textId="7B3A7616" w:rsidR="00751B92" w:rsidRDefault="001A2430" w:rsidP="00751B92">
      <w:pPr>
        <w:ind w:left="-426" w:right="-291" w:firstLine="1134"/>
        <w:jc w:val="both"/>
        <w:outlineLvl w:val="0"/>
        <w:rPr>
          <w:sz w:val="26"/>
          <w:szCs w:val="26"/>
        </w:rPr>
      </w:pPr>
      <w:r w:rsidRPr="00024788">
        <w:rPr>
          <w:sz w:val="26"/>
          <w:szCs w:val="26"/>
        </w:rPr>
        <w:t xml:space="preserve">В системе «Квадо» мной была получена квитанция от вашей организации за </w:t>
      </w:r>
      <w:r w:rsidR="00024788" w:rsidRPr="00024788">
        <w:rPr>
          <w:sz w:val="26"/>
          <w:szCs w:val="26"/>
        </w:rPr>
        <w:t xml:space="preserve">жилищные и коммунальные </w:t>
      </w:r>
      <w:r w:rsidRPr="00024788">
        <w:rPr>
          <w:sz w:val="26"/>
          <w:szCs w:val="26"/>
        </w:rPr>
        <w:t xml:space="preserve">услуги </w:t>
      </w:r>
      <w:r w:rsidR="00024788" w:rsidRPr="00024788">
        <w:rPr>
          <w:sz w:val="26"/>
          <w:szCs w:val="26"/>
        </w:rPr>
        <w:t xml:space="preserve"> </w:t>
      </w:r>
      <w:r w:rsidRPr="00024788">
        <w:rPr>
          <w:sz w:val="26"/>
          <w:szCs w:val="26"/>
        </w:rPr>
        <w:t xml:space="preserve"> за январь 2026</w:t>
      </w:r>
      <w:r w:rsidR="00C857D9" w:rsidRPr="00024788">
        <w:rPr>
          <w:sz w:val="26"/>
          <w:szCs w:val="26"/>
        </w:rPr>
        <w:t xml:space="preserve"> (приложение 1)</w:t>
      </w:r>
      <w:r w:rsidRPr="00024788">
        <w:rPr>
          <w:sz w:val="26"/>
          <w:szCs w:val="26"/>
        </w:rPr>
        <w:t xml:space="preserve">.  В данной квитанции были пересмотрены </w:t>
      </w:r>
      <w:r w:rsidR="00C857D9" w:rsidRPr="00024788">
        <w:rPr>
          <w:sz w:val="26"/>
          <w:szCs w:val="26"/>
        </w:rPr>
        <w:t xml:space="preserve">и добавлены </w:t>
      </w:r>
      <w:r w:rsidRPr="00024788">
        <w:rPr>
          <w:sz w:val="26"/>
          <w:szCs w:val="26"/>
        </w:rPr>
        <w:t>тарифы со ссылкой на решения общего собрания собственников</w:t>
      </w:r>
      <w:r w:rsidR="00C857D9" w:rsidRPr="00024788">
        <w:rPr>
          <w:sz w:val="26"/>
          <w:szCs w:val="26"/>
        </w:rPr>
        <w:t xml:space="preserve"> (протокол </w:t>
      </w:r>
      <w:r w:rsidR="00C857D9" w:rsidRPr="00024788">
        <w:rPr>
          <w:bCs/>
          <w:color w:val="000000"/>
          <w:sz w:val="26"/>
          <w:szCs w:val="26"/>
          <w:shd w:val="clear" w:color="auto" w:fill="FFFFFF"/>
        </w:rPr>
        <w:t>№ 20251100110715 от 30.12.2026)</w:t>
      </w:r>
      <w:r w:rsidRPr="00024788">
        <w:rPr>
          <w:sz w:val="26"/>
          <w:szCs w:val="26"/>
        </w:rPr>
        <w:t>.  Некотор</w:t>
      </w:r>
      <w:r w:rsidR="00C857D9" w:rsidRPr="00024788">
        <w:rPr>
          <w:sz w:val="26"/>
          <w:szCs w:val="26"/>
        </w:rPr>
        <w:t>ы</w:t>
      </w:r>
      <w:r w:rsidRPr="00024788">
        <w:rPr>
          <w:sz w:val="26"/>
          <w:szCs w:val="26"/>
        </w:rPr>
        <w:t xml:space="preserve">е </w:t>
      </w:r>
      <w:r w:rsidR="00751B92" w:rsidRPr="00024788">
        <w:rPr>
          <w:sz w:val="26"/>
          <w:szCs w:val="26"/>
        </w:rPr>
        <w:t>виды начислений</w:t>
      </w:r>
      <w:r w:rsidRPr="00024788">
        <w:rPr>
          <w:sz w:val="26"/>
          <w:szCs w:val="26"/>
        </w:rPr>
        <w:t xml:space="preserve"> не соответствуют протоколу </w:t>
      </w:r>
      <w:r w:rsidR="00C857D9" w:rsidRPr="00024788">
        <w:rPr>
          <w:bCs/>
          <w:color w:val="000000"/>
          <w:sz w:val="26"/>
          <w:szCs w:val="26"/>
          <w:shd w:val="clear" w:color="auto" w:fill="FFFFFF"/>
        </w:rPr>
        <w:t>№ 20251100110715 от 30.12.2026</w:t>
      </w:r>
      <w:r w:rsidRPr="00024788">
        <w:rPr>
          <w:sz w:val="26"/>
          <w:szCs w:val="26"/>
        </w:rPr>
        <w:t xml:space="preserve"> общего собрания, размещенного в системе ГИС ЖКХ, а </w:t>
      </w:r>
      <w:r w:rsidR="00751B92" w:rsidRPr="00024788">
        <w:rPr>
          <w:sz w:val="26"/>
          <w:szCs w:val="26"/>
        </w:rPr>
        <w:t>Г</w:t>
      </w:r>
      <w:r w:rsidR="00C857D9" w:rsidRPr="00024788">
        <w:rPr>
          <w:sz w:val="26"/>
          <w:szCs w:val="26"/>
        </w:rPr>
        <w:t>осударственной жилищной инспекцией</w:t>
      </w:r>
      <w:r w:rsidR="00024788">
        <w:rPr>
          <w:sz w:val="26"/>
          <w:szCs w:val="26"/>
        </w:rPr>
        <w:t>,</w:t>
      </w:r>
      <w:r w:rsidR="00C857D9" w:rsidRPr="00024788">
        <w:rPr>
          <w:sz w:val="26"/>
          <w:szCs w:val="26"/>
        </w:rPr>
        <w:t xml:space="preserve"> согласно </w:t>
      </w:r>
      <w:r w:rsidR="00024788" w:rsidRPr="00024788">
        <w:rPr>
          <w:sz w:val="26"/>
          <w:szCs w:val="26"/>
        </w:rPr>
        <w:t>письма ОБ</w:t>
      </w:r>
      <w:r w:rsidR="00C857D9" w:rsidRPr="00024788">
        <w:rPr>
          <w:color w:val="444850"/>
          <w:sz w:val="26"/>
          <w:szCs w:val="26"/>
          <w:shd w:val="clear" w:color="auto" w:fill="FFFFFF"/>
        </w:rPr>
        <w:t>-869-1/26-0-0</w:t>
      </w:r>
      <w:r w:rsidR="00024788">
        <w:rPr>
          <w:color w:val="444850"/>
          <w:sz w:val="26"/>
          <w:szCs w:val="26"/>
          <w:shd w:val="clear" w:color="auto" w:fill="FFFFFF"/>
        </w:rPr>
        <w:t>,</w:t>
      </w:r>
      <w:r w:rsidR="00C857D9" w:rsidRPr="00024788">
        <w:rPr>
          <w:sz w:val="26"/>
          <w:szCs w:val="26"/>
        </w:rPr>
        <w:t xml:space="preserve"> </w:t>
      </w:r>
      <w:r w:rsidR="00024788" w:rsidRPr="00024788">
        <w:rPr>
          <w:sz w:val="26"/>
          <w:szCs w:val="26"/>
        </w:rPr>
        <w:t>установлены признаки</w:t>
      </w:r>
      <w:r w:rsidRPr="00024788">
        <w:rPr>
          <w:sz w:val="26"/>
          <w:szCs w:val="26"/>
        </w:rPr>
        <w:t xml:space="preserve"> ничтожности </w:t>
      </w:r>
      <w:r w:rsidR="00751B92" w:rsidRPr="00024788">
        <w:rPr>
          <w:sz w:val="26"/>
          <w:szCs w:val="26"/>
        </w:rPr>
        <w:t>собрания</w:t>
      </w:r>
      <w:r w:rsidR="00C857D9" w:rsidRPr="00024788">
        <w:rPr>
          <w:sz w:val="26"/>
          <w:szCs w:val="26"/>
        </w:rPr>
        <w:t xml:space="preserve"> по основаниям, предусмотренным статьей 181.5 Гражданского</w:t>
      </w:r>
      <w:r w:rsidR="00C857D9" w:rsidRPr="00C857D9">
        <w:rPr>
          <w:sz w:val="26"/>
          <w:szCs w:val="26"/>
        </w:rPr>
        <w:t xml:space="preserve"> кодекса Российской Федерации</w:t>
      </w:r>
      <w:r w:rsidR="00751B92">
        <w:rPr>
          <w:sz w:val="26"/>
          <w:szCs w:val="26"/>
        </w:rPr>
        <w:t>, и</w:t>
      </w:r>
      <w:r w:rsidR="00C857D9" w:rsidRPr="00C857D9">
        <w:rPr>
          <w:sz w:val="26"/>
          <w:szCs w:val="26"/>
        </w:rPr>
        <w:t xml:space="preserve"> принято решение об отказе во внесении изменений в Реестр лицензий.</w:t>
      </w:r>
      <w:r w:rsidR="00751B92">
        <w:rPr>
          <w:sz w:val="26"/>
          <w:szCs w:val="26"/>
        </w:rPr>
        <w:t xml:space="preserve"> </w:t>
      </w:r>
    </w:p>
    <w:p w14:paraId="479143B1" w14:textId="5AEF9F12" w:rsidR="001A2430" w:rsidRPr="00C857D9" w:rsidRDefault="001A2430" w:rsidP="00751B92">
      <w:pPr>
        <w:ind w:left="-426" w:right="-291" w:firstLine="1134"/>
        <w:jc w:val="both"/>
        <w:outlineLvl w:val="0"/>
        <w:rPr>
          <w:sz w:val="26"/>
          <w:szCs w:val="26"/>
        </w:rPr>
      </w:pPr>
      <w:r w:rsidRPr="00C857D9">
        <w:rPr>
          <w:sz w:val="26"/>
          <w:szCs w:val="26"/>
        </w:rPr>
        <w:t xml:space="preserve">В </w:t>
      </w:r>
      <w:r w:rsidR="00024788" w:rsidRPr="00C857D9">
        <w:rPr>
          <w:sz w:val="26"/>
          <w:szCs w:val="26"/>
        </w:rPr>
        <w:t>связи вышеуказанным</w:t>
      </w:r>
      <w:r w:rsidR="00751B92">
        <w:rPr>
          <w:sz w:val="26"/>
          <w:szCs w:val="26"/>
        </w:rPr>
        <w:t>,</w:t>
      </w:r>
      <w:r w:rsidRPr="00C857D9">
        <w:rPr>
          <w:sz w:val="26"/>
          <w:szCs w:val="26"/>
        </w:rPr>
        <w:t xml:space="preserve"> прошу внести изменения</w:t>
      </w:r>
      <w:r w:rsidR="00024788">
        <w:rPr>
          <w:sz w:val="26"/>
          <w:szCs w:val="26"/>
        </w:rPr>
        <w:t xml:space="preserve"> и перерасчет</w:t>
      </w:r>
      <w:r w:rsidRPr="00C857D9">
        <w:rPr>
          <w:sz w:val="26"/>
          <w:szCs w:val="26"/>
        </w:rPr>
        <w:t xml:space="preserve"> в квитанцию с исключением неправомерн</w:t>
      </w:r>
      <w:r w:rsidR="00751B92">
        <w:rPr>
          <w:sz w:val="26"/>
          <w:szCs w:val="26"/>
        </w:rPr>
        <w:t xml:space="preserve">о добавленных и </w:t>
      </w:r>
      <w:r w:rsidR="00024788">
        <w:rPr>
          <w:sz w:val="26"/>
          <w:szCs w:val="26"/>
        </w:rPr>
        <w:t>изменённых</w:t>
      </w:r>
      <w:r w:rsidRPr="00C857D9">
        <w:rPr>
          <w:sz w:val="26"/>
          <w:szCs w:val="26"/>
        </w:rPr>
        <w:t xml:space="preserve"> видов платежей по следующим позициям:</w:t>
      </w:r>
    </w:p>
    <w:p w14:paraId="5D74D656" w14:textId="664F86EB" w:rsidR="001A2430" w:rsidRPr="00C857D9" w:rsidRDefault="001A2430" w:rsidP="00E90E28">
      <w:pPr>
        <w:ind w:left="-426" w:right="-291" w:firstLine="1134"/>
        <w:jc w:val="both"/>
        <w:outlineLvl w:val="0"/>
        <w:rPr>
          <w:sz w:val="26"/>
          <w:szCs w:val="26"/>
        </w:rPr>
      </w:pPr>
    </w:p>
    <w:p w14:paraId="13F7D1DF" w14:textId="0C5436DB" w:rsidR="001A2430" w:rsidRPr="00C857D9" w:rsidRDefault="001A2430" w:rsidP="00C857D9">
      <w:pPr>
        <w:pStyle w:val="ae"/>
        <w:numPr>
          <w:ilvl w:val="0"/>
          <w:numId w:val="8"/>
        </w:numPr>
        <w:ind w:left="-426" w:right="-291" w:firstLine="426"/>
        <w:jc w:val="both"/>
        <w:outlineLvl w:val="0"/>
        <w:rPr>
          <w:sz w:val="26"/>
          <w:szCs w:val="26"/>
        </w:rPr>
      </w:pPr>
      <w:r w:rsidRPr="00C857D9">
        <w:rPr>
          <w:sz w:val="26"/>
          <w:szCs w:val="26"/>
        </w:rPr>
        <w:t xml:space="preserve">Вид платежа «видеонаблюдение». Ранее данная услуга отсутствовала в перечне </w:t>
      </w:r>
      <w:r w:rsidR="00024788" w:rsidRPr="00C857D9">
        <w:rPr>
          <w:sz w:val="26"/>
          <w:szCs w:val="26"/>
        </w:rPr>
        <w:t>услуг,</w:t>
      </w:r>
      <w:r w:rsidRPr="00C857D9">
        <w:rPr>
          <w:sz w:val="26"/>
          <w:szCs w:val="26"/>
        </w:rPr>
        <w:t xml:space="preserve"> оказываемых </w:t>
      </w:r>
      <w:r w:rsidR="00024788" w:rsidRPr="00C857D9">
        <w:rPr>
          <w:sz w:val="26"/>
          <w:szCs w:val="26"/>
        </w:rPr>
        <w:t>по договору,</w:t>
      </w:r>
      <w:r w:rsidRPr="00C857D9">
        <w:rPr>
          <w:sz w:val="26"/>
          <w:szCs w:val="26"/>
        </w:rPr>
        <w:t xml:space="preserve"> и не является минимально необходимой услугой для содержания МКД.</w:t>
      </w:r>
      <w:r w:rsidR="0031448B" w:rsidRPr="00C857D9">
        <w:rPr>
          <w:sz w:val="26"/>
          <w:szCs w:val="26"/>
        </w:rPr>
        <w:t xml:space="preserve"> В повестке </w:t>
      </w:r>
      <w:r w:rsidR="00024788" w:rsidRPr="00C857D9">
        <w:rPr>
          <w:sz w:val="26"/>
          <w:szCs w:val="26"/>
        </w:rPr>
        <w:t>ОСС,</w:t>
      </w:r>
      <w:r w:rsidR="0031448B" w:rsidRPr="00C857D9">
        <w:rPr>
          <w:sz w:val="26"/>
          <w:szCs w:val="26"/>
        </w:rPr>
        <w:t xml:space="preserve"> а также в протоколе ОСС</w:t>
      </w:r>
      <w:r w:rsidR="00751B92">
        <w:rPr>
          <w:sz w:val="26"/>
          <w:szCs w:val="26"/>
        </w:rPr>
        <w:t xml:space="preserve"> </w:t>
      </w:r>
      <w:r w:rsidR="00751B92" w:rsidRPr="00C857D9">
        <w:rPr>
          <w:bCs/>
          <w:color w:val="000000"/>
          <w:sz w:val="26"/>
          <w:szCs w:val="26"/>
          <w:shd w:val="clear" w:color="auto" w:fill="FFFFFF"/>
        </w:rPr>
        <w:t xml:space="preserve">№ 20251100110715 от </w:t>
      </w:r>
      <w:r w:rsidR="00024788" w:rsidRPr="00C857D9">
        <w:rPr>
          <w:bCs/>
          <w:color w:val="000000"/>
          <w:sz w:val="26"/>
          <w:szCs w:val="26"/>
          <w:shd w:val="clear" w:color="auto" w:fill="FFFFFF"/>
        </w:rPr>
        <w:t>30.12.2026</w:t>
      </w:r>
      <w:r w:rsidR="00024788" w:rsidRPr="00C857D9">
        <w:rPr>
          <w:sz w:val="26"/>
          <w:szCs w:val="26"/>
        </w:rPr>
        <w:t xml:space="preserve"> отсутствует</w:t>
      </w:r>
      <w:r w:rsidR="0031448B" w:rsidRPr="00C857D9">
        <w:rPr>
          <w:sz w:val="26"/>
          <w:szCs w:val="26"/>
        </w:rPr>
        <w:t xml:space="preserve"> пункт о включении дополнительной услуги «Видеонаблюдение» в перечень услуг управляющей </w:t>
      </w:r>
      <w:r w:rsidR="00024788" w:rsidRPr="00C857D9">
        <w:rPr>
          <w:sz w:val="26"/>
          <w:szCs w:val="26"/>
        </w:rPr>
        <w:t>организации,</w:t>
      </w:r>
      <w:r w:rsidR="0031448B" w:rsidRPr="00C857D9">
        <w:rPr>
          <w:sz w:val="26"/>
          <w:szCs w:val="26"/>
        </w:rPr>
        <w:t xml:space="preserve"> </w:t>
      </w:r>
      <w:r w:rsidR="0031448B" w:rsidRPr="00C857D9">
        <w:rPr>
          <w:color w:val="11181C"/>
          <w:sz w:val="26"/>
          <w:szCs w:val="26"/>
          <w:shd w:val="clear" w:color="auto" w:fill="FFFFFF"/>
        </w:rPr>
        <w:t xml:space="preserve">а </w:t>
      </w:r>
      <w:r w:rsidR="00024788" w:rsidRPr="00C857D9">
        <w:rPr>
          <w:color w:val="11181C"/>
          <w:sz w:val="26"/>
          <w:szCs w:val="26"/>
          <w:shd w:val="clear" w:color="auto" w:fill="FFFFFF"/>
        </w:rPr>
        <w:t>так</w:t>
      </w:r>
      <w:r w:rsidR="00024788">
        <w:rPr>
          <w:color w:val="11181C"/>
          <w:sz w:val="26"/>
          <w:szCs w:val="26"/>
          <w:shd w:val="clear" w:color="auto" w:fill="FFFFFF"/>
        </w:rPr>
        <w:t>ж</w:t>
      </w:r>
      <w:r w:rsidR="00024788" w:rsidRPr="00C857D9">
        <w:rPr>
          <w:color w:val="11181C"/>
          <w:sz w:val="26"/>
          <w:szCs w:val="26"/>
          <w:shd w:val="clear" w:color="auto" w:fill="FFFFFF"/>
        </w:rPr>
        <w:t>е нет</w:t>
      </w:r>
      <w:r w:rsidR="0031448B" w:rsidRPr="00C857D9">
        <w:rPr>
          <w:color w:val="11181C"/>
          <w:sz w:val="26"/>
          <w:szCs w:val="26"/>
          <w:shd w:val="clear" w:color="auto" w:fill="FFFFFF"/>
        </w:rPr>
        <w:t xml:space="preserve"> сведений об утверждении перечня услуг и работ </w:t>
      </w:r>
      <w:r w:rsidR="00751B92">
        <w:rPr>
          <w:color w:val="11181C"/>
          <w:sz w:val="26"/>
          <w:szCs w:val="26"/>
          <w:shd w:val="clear" w:color="auto" w:fill="FFFFFF"/>
        </w:rPr>
        <w:t>по видеонаблюдению</w:t>
      </w:r>
      <w:r w:rsidR="0031448B" w:rsidRPr="00C857D9">
        <w:rPr>
          <w:color w:val="11181C"/>
          <w:sz w:val="26"/>
          <w:szCs w:val="26"/>
          <w:shd w:val="clear" w:color="auto" w:fill="FFFFFF"/>
        </w:rPr>
        <w:t>, условий их оказания и выполнения и отс</w:t>
      </w:r>
      <w:r w:rsidR="00751B92">
        <w:rPr>
          <w:color w:val="11181C"/>
          <w:sz w:val="26"/>
          <w:szCs w:val="26"/>
          <w:shd w:val="clear" w:color="auto" w:fill="FFFFFF"/>
        </w:rPr>
        <w:t>ут</w:t>
      </w:r>
      <w:r w:rsidR="0031448B" w:rsidRPr="00C857D9">
        <w:rPr>
          <w:color w:val="11181C"/>
          <w:sz w:val="26"/>
          <w:szCs w:val="26"/>
          <w:shd w:val="clear" w:color="auto" w:fill="FFFFFF"/>
        </w:rPr>
        <w:t>ствует обоснование стоимости данной услуги. Также,</w:t>
      </w:r>
      <w:r w:rsidR="00751B92">
        <w:rPr>
          <w:color w:val="11181C"/>
          <w:sz w:val="26"/>
          <w:szCs w:val="26"/>
          <w:shd w:val="clear" w:color="auto" w:fill="FFFFFF"/>
        </w:rPr>
        <w:t xml:space="preserve"> </w:t>
      </w:r>
      <w:r w:rsidR="00024788" w:rsidRPr="00C857D9">
        <w:rPr>
          <w:color w:val="11181C"/>
          <w:sz w:val="26"/>
          <w:szCs w:val="26"/>
          <w:shd w:val="clear" w:color="auto" w:fill="FFFFFF"/>
        </w:rPr>
        <w:t xml:space="preserve">в </w:t>
      </w:r>
      <w:r w:rsidR="00024788">
        <w:rPr>
          <w:color w:val="11181C"/>
          <w:sz w:val="26"/>
          <w:szCs w:val="26"/>
          <w:shd w:val="clear" w:color="auto" w:fill="FFFFFF"/>
        </w:rPr>
        <w:t>протоколе</w:t>
      </w:r>
      <w:r w:rsidR="0031448B" w:rsidRPr="00C857D9">
        <w:rPr>
          <w:color w:val="11181C"/>
          <w:sz w:val="26"/>
          <w:szCs w:val="26"/>
          <w:shd w:val="clear" w:color="auto" w:fill="FFFFFF"/>
        </w:rPr>
        <w:t xml:space="preserve"> ОСС отсутствует решение по вопросу о наделении управляющей организации правом заключать от имени собственников договор на оказание дополнительных услуг. В связи с эти</w:t>
      </w:r>
      <w:r w:rsidR="00751B92">
        <w:rPr>
          <w:color w:val="11181C"/>
          <w:sz w:val="26"/>
          <w:szCs w:val="26"/>
          <w:shd w:val="clear" w:color="auto" w:fill="FFFFFF"/>
        </w:rPr>
        <w:t>м</w:t>
      </w:r>
      <w:r w:rsidR="0031448B" w:rsidRPr="00C857D9">
        <w:rPr>
          <w:color w:val="11181C"/>
          <w:sz w:val="26"/>
          <w:szCs w:val="26"/>
          <w:shd w:val="clear" w:color="auto" w:fill="FFFFFF"/>
        </w:rPr>
        <w:t xml:space="preserve"> прошу исключить услугу «видеонаблюдение» из квитанции, как дополнительную незаконно </w:t>
      </w:r>
      <w:r w:rsidR="00024788">
        <w:rPr>
          <w:color w:val="11181C"/>
          <w:sz w:val="26"/>
          <w:szCs w:val="26"/>
          <w:shd w:val="clear" w:color="auto" w:fill="FFFFFF"/>
        </w:rPr>
        <w:t>учтенную</w:t>
      </w:r>
      <w:r w:rsidR="0031448B" w:rsidRPr="00C857D9">
        <w:rPr>
          <w:color w:val="11181C"/>
          <w:sz w:val="26"/>
          <w:szCs w:val="26"/>
          <w:shd w:val="clear" w:color="auto" w:fill="FFFFFF"/>
        </w:rPr>
        <w:t xml:space="preserve"> услугу. Данная услуга не принимается мной</w:t>
      </w:r>
      <w:r w:rsidR="00751B92">
        <w:rPr>
          <w:color w:val="11181C"/>
          <w:sz w:val="26"/>
          <w:szCs w:val="26"/>
          <w:shd w:val="clear" w:color="auto" w:fill="FFFFFF"/>
        </w:rPr>
        <w:t xml:space="preserve"> как обоснованная</w:t>
      </w:r>
      <w:r w:rsidR="0031448B" w:rsidRPr="00C857D9">
        <w:rPr>
          <w:color w:val="11181C"/>
          <w:sz w:val="26"/>
          <w:szCs w:val="26"/>
          <w:shd w:val="clear" w:color="auto" w:fill="FFFFFF"/>
        </w:rPr>
        <w:t xml:space="preserve"> и оплачиваться не будет.</w:t>
      </w:r>
      <w:r w:rsidR="00751B92">
        <w:rPr>
          <w:color w:val="11181C"/>
          <w:sz w:val="26"/>
          <w:szCs w:val="26"/>
          <w:shd w:val="clear" w:color="auto" w:fill="FFFFFF"/>
        </w:rPr>
        <w:t xml:space="preserve"> </w:t>
      </w:r>
    </w:p>
    <w:p w14:paraId="05238646" w14:textId="33B2963B" w:rsidR="00DE5472" w:rsidRDefault="0031448B" w:rsidP="00C857D9">
      <w:pPr>
        <w:pStyle w:val="ae"/>
        <w:numPr>
          <w:ilvl w:val="0"/>
          <w:numId w:val="8"/>
        </w:numPr>
        <w:ind w:left="-426" w:right="-291" w:firstLine="426"/>
        <w:jc w:val="both"/>
        <w:outlineLvl w:val="0"/>
        <w:rPr>
          <w:sz w:val="26"/>
          <w:szCs w:val="26"/>
        </w:rPr>
      </w:pPr>
      <w:r w:rsidRPr="00C857D9">
        <w:rPr>
          <w:sz w:val="26"/>
          <w:szCs w:val="26"/>
        </w:rPr>
        <w:t>Вид платежа «Домофония». Согласно протоколу общего собрания</w:t>
      </w:r>
      <w:r w:rsidR="00DE5472" w:rsidRPr="00C857D9">
        <w:rPr>
          <w:sz w:val="26"/>
          <w:szCs w:val="26"/>
        </w:rPr>
        <w:t xml:space="preserve"> </w:t>
      </w:r>
      <w:r w:rsidR="00751B92" w:rsidRPr="00C857D9">
        <w:rPr>
          <w:bCs/>
          <w:color w:val="000000"/>
          <w:sz w:val="26"/>
          <w:szCs w:val="26"/>
          <w:shd w:val="clear" w:color="auto" w:fill="FFFFFF"/>
        </w:rPr>
        <w:t>№ 20251100110715 от 30.12.2026</w:t>
      </w:r>
      <w:r w:rsidRPr="00C857D9">
        <w:rPr>
          <w:sz w:val="26"/>
          <w:szCs w:val="26"/>
        </w:rPr>
        <w:t>, размещенного в системе Г</w:t>
      </w:r>
      <w:r w:rsidR="00DE5472" w:rsidRPr="00C857D9">
        <w:rPr>
          <w:sz w:val="26"/>
          <w:szCs w:val="26"/>
        </w:rPr>
        <w:t xml:space="preserve">ИС </w:t>
      </w:r>
      <w:r w:rsidRPr="00C857D9">
        <w:rPr>
          <w:sz w:val="26"/>
          <w:szCs w:val="26"/>
        </w:rPr>
        <w:t xml:space="preserve">«ЖКХ» принято решение о модернизации </w:t>
      </w:r>
      <w:r w:rsidR="00DE5472" w:rsidRPr="00C857D9">
        <w:rPr>
          <w:sz w:val="26"/>
          <w:szCs w:val="26"/>
        </w:rPr>
        <w:t xml:space="preserve">системы домофонии </w:t>
      </w:r>
      <w:r w:rsidR="00DE5472" w:rsidRPr="00751B92">
        <w:rPr>
          <w:b/>
          <w:bCs/>
          <w:sz w:val="26"/>
          <w:szCs w:val="26"/>
          <w:u w:val="single"/>
        </w:rPr>
        <w:t>за</w:t>
      </w:r>
      <w:r w:rsidR="00751B92" w:rsidRPr="00751B92">
        <w:rPr>
          <w:b/>
          <w:bCs/>
          <w:sz w:val="26"/>
          <w:szCs w:val="26"/>
          <w:u w:val="single"/>
        </w:rPr>
        <w:t xml:space="preserve"> </w:t>
      </w:r>
      <w:r w:rsidR="00DE5472" w:rsidRPr="00751B92">
        <w:rPr>
          <w:b/>
          <w:bCs/>
          <w:sz w:val="26"/>
          <w:szCs w:val="26"/>
          <w:u w:val="single"/>
        </w:rPr>
        <w:t>счет управляющей организации</w:t>
      </w:r>
      <w:r w:rsidR="00DE5472" w:rsidRPr="00C857D9">
        <w:rPr>
          <w:sz w:val="26"/>
          <w:szCs w:val="26"/>
        </w:rPr>
        <w:t xml:space="preserve"> (п. 11) и</w:t>
      </w:r>
      <w:r w:rsidR="00024788" w:rsidRPr="00C857D9">
        <w:rPr>
          <w:sz w:val="26"/>
          <w:szCs w:val="26"/>
        </w:rPr>
        <w:t xml:space="preserve"> заключени</w:t>
      </w:r>
      <w:r w:rsidR="00024788">
        <w:rPr>
          <w:sz w:val="26"/>
          <w:szCs w:val="26"/>
        </w:rPr>
        <w:t xml:space="preserve">и </w:t>
      </w:r>
      <w:r w:rsidR="00DE5472" w:rsidRPr="00C857D9">
        <w:rPr>
          <w:sz w:val="26"/>
          <w:szCs w:val="26"/>
        </w:rPr>
        <w:t>прямых договоров с подрядной организацией по обслуживанию домофонов</w:t>
      </w:r>
      <w:r w:rsidR="00751B92">
        <w:rPr>
          <w:sz w:val="26"/>
          <w:szCs w:val="26"/>
        </w:rPr>
        <w:t xml:space="preserve"> </w:t>
      </w:r>
      <w:r w:rsidR="00024788">
        <w:rPr>
          <w:sz w:val="26"/>
          <w:szCs w:val="26"/>
        </w:rPr>
        <w:t>(п.</w:t>
      </w:r>
      <w:r w:rsidR="00751B92">
        <w:rPr>
          <w:sz w:val="26"/>
          <w:szCs w:val="26"/>
        </w:rPr>
        <w:t xml:space="preserve"> 12)</w:t>
      </w:r>
      <w:r w:rsidR="00DE5472" w:rsidRPr="00C857D9">
        <w:rPr>
          <w:sz w:val="26"/>
          <w:szCs w:val="26"/>
        </w:rPr>
        <w:t>.  Прямого договора с подрядной организацией мной не заключалось, сл</w:t>
      </w:r>
      <w:r w:rsidR="00751B92">
        <w:rPr>
          <w:sz w:val="26"/>
          <w:szCs w:val="26"/>
        </w:rPr>
        <w:t>ед</w:t>
      </w:r>
      <w:r w:rsidR="00DE5472" w:rsidRPr="00C857D9">
        <w:rPr>
          <w:sz w:val="26"/>
          <w:szCs w:val="26"/>
        </w:rPr>
        <w:t>овательно</w:t>
      </w:r>
      <w:r w:rsidR="00751B92">
        <w:rPr>
          <w:sz w:val="26"/>
          <w:szCs w:val="26"/>
        </w:rPr>
        <w:t>,</w:t>
      </w:r>
      <w:r w:rsidR="00DE5472" w:rsidRPr="00C857D9">
        <w:rPr>
          <w:sz w:val="26"/>
          <w:szCs w:val="26"/>
        </w:rPr>
        <w:t xml:space="preserve"> начисление в 150 р.  по виду платежа «домофония» управляющей организацией в квитанции за январь 2026 неправомерно. </w:t>
      </w:r>
      <w:r w:rsidR="00DE5472" w:rsidRPr="00C857D9">
        <w:rPr>
          <w:color w:val="11181C"/>
          <w:sz w:val="26"/>
          <w:szCs w:val="26"/>
          <w:shd w:val="clear" w:color="auto" w:fill="FFFFFF"/>
        </w:rPr>
        <w:t xml:space="preserve">Прошу исключить услугу «домофония» из </w:t>
      </w:r>
      <w:r w:rsidR="00024788" w:rsidRPr="00C857D9">
        <w:rPr>
          <w:color w:val="11181C"/>
          <w:sz w:val="26"/>
          <w:szCs w:val="26"/>
          <w:shd w:val="clear" w:color="auto" w:fill="FFFFFF"/>
        </w:rPr>
        <w:t>квитанции, Данная</w:t>
      </w:r>
      <w:r w:rsidR="00DE5472" w:rsidRPr="00C857D9">
        <w:rPr>
          <w:color w:val="11181C"/>
          <w:sz w:val="26"/>
          <w:szCs w:val="26"/>
          <w:shd w:val="clear" w:color="auto" w:fill="FFFFFF"/>
        </w:rPr>
        <w:t xml:space="preserve"> услуга </w:t>
      </w:r>
      <w:r w:rsidR="00024788" w:rsidRPr="00C857D9">
        <w:rPr>
          <w:color w:val="11181C"/>
          <w:sz w:val="26"/>
          <w:szCs w:val="26"/>
          <w:shd w:val="clear" w:color="auto" w:fill="FFFFFF"/>
        </w:rPr>
        <w:t>не мной оплачиваться</w:t>
      </w:r>
      <w:r w:rsidR="00DE5472" w:rsidRPr="00C857D9">
        <w:rPr>
          <w:color w:val="11181C"/>
          <w:sz w:val="26"/>
          <w:szCs w:val="26"/>
          <w:shd w:val="clear" w:color="auto" w:fill="FFFFFF"/>
        </w:rPr>
        <w:t xml:space="preserve"> не будет. Дополнительно обращаю внимание, что </w:t>
      </w:r>
      <w:r w:rsidR="00DE5472" w:rsidRPr="00C857D9">
        <w:rPr>
          <w:bCs/>
          <w:color w:val="000000"/>
          <w:sz w:val="26"/>
          <w:szCs w:val="26"/>
          <w:shd w:val="clear" w:color="auto" w:fill="FFFFFF"/>
        </w:rPr>
        <w:t xml:space="preserve">в соответствии с </w:t>
      </w:r>
      <w:r w:rsidR="00024788" w:rsidRPr="00C857D9">
        <w:rPr>
          <w:bCs/>
          <w:color w:val="000000"/>
          <w:sz w:val="26"/>
          <w:szCs w:val="26"/>
          <w:shd w:val="clear" w:color="auto" w:fill="FFFFFF"/>
        </w:rPr>
        <w:t>ч.1 ст.</w:t>
      </w:r>
      <w:r w:rsidR="00DE5472" w:rsidRPr="00C857D9">
        <w:rPr>
          <w:bCs/>
          <w:color w:val="000000"/>
          <w:sz w:val="26"/>
          <w:szCs w:val="26"/>
          <w:shd w:val="clear" w:color="auto" w:fill="FFFFFF"/>
        </w:rPr>
        <w:t xml:space="preserve"> 46 ЖК РФ указанные решения с внесением изменений в общее имущество и пользованием им могут быть приняты только </w:t>
      </w:r>
      <w:r w:rsidR="00DE5472" w:rsidRPr="00C857D9">
        <w:rPr>
          <w:sz w:val="26"/>
          <w:szCs w:val="26"/>
        </w:rPr>
        <w:t xml:space="preserve">большинством не менее двух третей голосов от общего числа голосов собственников помещений в многоквартирном доме. </w:t>
      </w:r>
      <w:r w:rsidR="00024788" w:rsidRPr="00C857D9">
        <w:rPr>
          <w:sz w:val="26"/>
          <w:szCs w:val="26"/>
        </w:rPr>
        <w:t>Из протокола</w:t>
      </w:r>
      <w:r w:rsidR="00DE5472" w:rsidRPr="00C857D9">
        <w:rPr>
          <w:sz w:val="26"/>
          <w:szCs w:val="26"/>
        </w:rPr>
        <w:t xml:space="preserve"> следует что по данным решениям не было получено согласия более двух третей голосов всех собственников </w:t>
      </w:r>
      <w:r w:rsidR="00DE5472" w:rsidRPr="00C857D9">
        <w:rPr>
          <w:sz w:val="26"/>
          <w:szCs w:val="26"/>
        </w:rPr>
        <w:lastRenderedPageBreak/>
        <w:t>жилых и нежилых помещений, следовательно в соответствии с требованиями ЖК РФ решений по вопросам №11 и №12 не принято.</w:t>
      </w:r>
    </w:p>
    <w:p w14:paraId="20E6A5C5" w14:textId="05AA0C24" w:rsidR="0031448B" w:rsidRPr="00024788" w:rsidRDefault="00DE5472" w:rsidP="00024788">
      <w:pPr>
        <w:pStyle w:val="ae"/>
        <w:numPr>
          <w:ilvl w:val="0"/>
          <w:numId w:val="8"/>
        </w:numPr>
        <w:ind w:left="-426" w:right="-291" w:firstLine="426"/>
        <w:jc w:val="both"/>
        <w:outlineLvl w:val="0"/>
        <w:rPr>
          <w:sz w:val="26"/>
          <w:szCs w:val="26"/>
        </w:rPr>
      </w:pPr>
      <w:r w:rsidRPr="00024788">
        <w:rPr>
          <w:sz w:val="26"/>
          <w:szCs w:val="26"/>
        </w:rPr>
        <w:t xml:space="preserve">В соответствии с ответом </w:t>
      </w:r>
      <w:r w:rsidR="00751B92" w:rsidRPr="00024788">
        <w:rPr>
          <w:sz w:val="26"/>
          <w:szCs w:val="26"/>
        </w:rPr>
        <w:t>жилищной инспекции</w:t>
      </w:r>
      <w:r w:rsidRPr="00024788">
        <w:rPr>
          <w:sz w:val="26"/>
          <w:szCs w:val="26"/>
        </w:rPr>
        <w:t xml:space="preserve"> </w:t>
      </w:r>
      <w:r w:rsidR="00751B92" w:rsidRPr="00024788">
        <w:rPr>
          <w:color w:val="444850"/>
          <w:sz w:val="26"/>
          <w:szCs w:val="26"/>
          <w:shd w:val="clear" w:color="auto" w:fill="FFFFFF"/>
        </w:rPr>
        <w:t>ОБ-869-1/26-0-0</w:t>
      </w:r>
      <w:r w:rsidR="00751B92" w:rsidRPr="00024788">
        <w:rPr>
          <w:sz w:val="26"/>
          <w:szCs w:val="26"/>
        </w:rPr>
        <w:t xml:space="preserve">а    </w:t>
      </w:r>
      <w:r w:rsidR="00024788" w:rsidRPr="00024788">
        <w:rPr>
          <w:sz w:val="26"/>
          <w:szCs w:val="26"/>
        </w:rPr>
        <w:t>установлены признаки</w:t>
      </w:r>
      <w:r w:rsidR="00751B92" w:rsidRPr="00024788">
        <w:rPr>
          <w:sz w:val="26"/>
          <w:szCs w:val="26"/>
        </w:rPr>
        <w:t xml:space="preserve"> ничтожности </w:t>
      </w:r>
      <w:r w:rsidR="00024788">
        <w:rPr>
          <w:sz w:val="26"/>
          <w:szCs w:val="26"/>
        </w:rPr>
        <w:t xml:space="preserve">общего </w:t>
      </w:r>
      <w:r w:rsidR="00751B92" w:rsidRPr="00024788">
        <w:rPr>
          <w:sz w:val="26"/>
          <w:szCs w:val="26"/>
        </w:rPr>
        <w:t>собрания по основаниям, предусмотренным статьей 181.5 Гражданского кодекса Российской Федерации, и принято решение об отказе во внесении изменений в Реестр лицензий, соответственно</w:t>
      </w:r>
      <w:r w:rsidR="00024788">
        <w:rPr>
          <w:sz w:val="26"/>
          <w:szCs w:val="26"/>
        </w:rPr>
        <w:t>,</w:t>
      </w:r>
      <w:r w:rsidR="00751B92" w:rsidRPr="00024788">
        <w:rPr>
          <w:sz w:val="26"/>
          <w:szCs w:val="26"/>
        </w:rPr>
        <w:t xml:space="preserve"> все иные начисления требуется </w:t>
      </w:r>
      <w:r w:rsidR="00024788">
        <w:rPr>
          <w:sz w:val="26"/>
          <w:szCs w:val="26"/>
        </w:rPr>
        <w:t xml:space="preserve">пересмотреть </w:t>
      </w:r>
      <w:r w:rsidR="00024788" w:rsidRPr="00024788">
        <w:rPr>
          <w:sz w:val="26"/>
          <w:szCs w:val="26"/>
        </w:rPr>
        <w:t>с</w:t>
      </w:r>
      <w:r w:rsidR="00751B92" w:rsidRPr="00024788">
        <w:rPr>
          <w:sz w:val="26"/>
          <w:szCs w:val="26"/>
        </w:rPr>
        <w:t xml:space="preserve"> учетом </w:t>
      </w:r>
      <w:r w:rsidR="00024788" w:rsidRPr="00024788">
        <w:rPr>
          <w:sz w:val="26"/>
          <w:szCs w:val="26"/>
        </w:rPr>
        <w:t>того,</w:t>
      </w:r>
      <w:r w:rsidR="00751B92" w:rsidRPr="00024788">
        <w:rPr>
          <w:sz w:val="26"/>
          <w:szCs w:val="26"/>
        </w:rPr>
        <w:t xml:space="preserve"> что результаты ОСС на </w:t>
      </w:r>
      <w:r w:rsidR="00024788">
        <w:rPr>
          <w:sz w:val="26"/>
          <w:szCs w:val="26"/>
        </w:rPr>
        <w:t>д</w:t>
      </w:r>
      <w:r w:rsidR="00751B92" w:rsidRPr="00024788">
        <w:rPr>
          <w:sz w:val="26"/>
          <w:szCs w:val="26"/>
        </w:rPr>
        <w:t xml:space="preserve">анный </w:t>
      </w:r>
      <w:r w:rsidR="00024788" w:rsidRPr="00024788">
        <w:rPr>
          <w:sz w:val="26"/>
          <w:szCs w:val="26"/>
        </w:rPr>
        <w:t>момент</w:t>
      </w:r>
      <w:r w:rsidR="00751B92" w:rsidRPr="00024788">
        <w:rPr>
          <w:sz w:val="26"/>
          <w:szCs w:val="26"/>
        </w:rPr>
        <w:t xml:space="preserve"> находятся на </w:t>
      </w:r>
      <w:r w:rsidR="00024788" w:rsidRPr="00024788">
        <w:rPr>
          <w:sz w:val="26"/>
          <w:szCs w:val="26"/>
        </w:rPr>
        <w:t>проверке</w:t>
      </w:r>
      <w:r w:rsidR="00751B92" w:rsidRPr="00024788">
        <w:rPr>
          <w:sz w:val="26"/>
          <w:szCs w:val="26"/>
        </w:rPr>
        <w:t xml:space="preserve"> и не подтверждены.</w:t>
      </w:r>
    </w:p>
    <w:p w14:paraId="50D01082" w14:textId="631DF7D6" w:rsidR="00483730" w:rsidRPr="00C857D9" w:rsidRDefault="001A2430" w:rsidP="00E90E28">
      <w:pPr>
        <w:ind w:left="-426" w:right="-291" w:firstLine="1134"/>
        <w:jc w:val="both"/>
        <w:outlineLvl w:val="0"/>
        <w:rPr>
          <w:sz w:val="26"/>
          <w:szCs w:val="26"/>
        </w:rPr>
      </w:pPr>
      <w:r w:rsidRPr="00C857D9">
        <w:rPr>
          <w:sz w:val="26"/>
          <w:szCs w:val="26"/>
        </w:rPr>
        <w:t xml:space="preserve"> </w:t>
      </w:r>
      <w:r w:rsidR="00483730" w:rsidRPr="00C857D9">
        <w:rPr>
          <w:sz w:val="26"/>
          <w:szCs w:val="26"/>
        </w:rPr>
        <w:t xml:space="preserve">Прошу </w:t>
      </w:r>
      <w:r w:rsidR="00024788" w:rsidRPr="00C857D9">
        <w:rPr>
          <w:sz w:val="26"/>
          <w:szCs w:val="26"/>
        </w:rPr>
        <w:t>подготовить</w:t>
      </w:r>
      <w:r w:rsidR="00483730" w:rsidRPr="00C857D9">
        <w:rPr>
          <w:sz w:val="26"/>
          <w:szCs w:val="26"/>
        </w:rPr>
        <w:t xml:space="preserve"> ответ на </w:t>
      </w:r>
      <w:r w:rsidR="00024788" w:rsidRPr="00C857D9">
        <w:rPr>
          <w:sz w:val="26"/>
          <w:szCs w:val="26"/>
        </w:rPr>
        <w:t>указанно</w:t>
      </w:r>
      <w:r w:rsidR="00024788">
        <w:rPr>
          <w:sz w:val="26"/>
          <w:szCs w:val="26"/>
        </w:rPr>
        <w:t>е</w:t>
      </w:r>
      <w:r w:rsidR="00483730" w:rsidRPr="00C857D9">
        <w:rPr>
          <w:sz w:val="26"/>
          <w:szCs w:val="26"/>
        </w:rPr>
        <w:t xml:space="preserve"> </w:t>
      </w:r>
      <w:r w:rsidR="00024788" w:rsidRPr="00C857D9">
        <w:rPr>
          <w:sz w:val="26"/>
          <w:szCs w:val="26"/>
        </w:rPr>
        <w:t>письмо,</w:t>
      </w:r>
      <w:r w:rsidR="00483730" w:rsidRPr="00C857D9">
        <w:rPr>
          <w:sz w:val="26"/>
          <w:szCs w:val="26"/>
        </w:rPr>
        <w:t xml:space="preserve"> а также </w:t>
      </w:r>
      <w:r w:rsidR="00024788">
        <w:rPr>
          <w:sz w:val="26"/>
          <w:szCs w:val="26"/>
        </w:rPr>
        <w:t xml:space="preserve">выполнить перерасчет и </w:t>
      </w:r>
      <w:r w:rsidR="00483730" w:rsidRPr="00C857D9">
        <w:rPr>
          <w:sz w:val="26"/>
          <w:szCs w:val="26"/>
        </w:rPr>
        <w:t>направить скорректированную квитанцию за январь 2026 с исключением неправомерных начислений указанных в пп. 1-3 данного письма.</w:t>
      </w:r>
      <w:r w:rsidR="00C0625D" w:rsidRPr="00C857D9">
        <w:rPr>
          <w:sz w:val="26"/>
          <w:szCs w:val="26"/>
        </w:rPr>
        <w:t xml:space="preserve"> В случае </w:t>
      </w:r>
      <w:r w:rsidR="00024788" w:rsidRPr="00C857D9">
        <w:rPr>
          <w:sz w:val="26"/>
          <w:szCs w:val="26"/>
        </w:rPr>
        <w:t>отсутствия</w:t>
      </w:r>
      <w:r w:rsidR="00C0625D" w:rsidRPr="00C857D9">
        <w:rPr>
          <w:sz w:val="26"/>
          <w:szCs w:val="26"/>
        </w:rPr>
        <w:t xml:space="preserve"> ответа и перерасчета коллективное </w:t>
      </w:r>
      <w:r w:rsidR="00024788" w:rsidRPr="00C857D9">
        <w:rPr>
          <w:sz w:val="26"/>
          <w:szCs w:val="26"/>
        </w:rPr>
        <w:t>обращение</w:t>
      </w:r>
      <w:r w:rsidR="00C0625D" w:rsidRPr="00C857D9">
        <w:rPr>
          <w:sz w:val="26"/>
          <w:szCs w:val="26"/>
        </w:rPr>
        <w:t xml:space="preserve"> будет направлено в </w:t>
      </w:r>
      <w:r w:rsidR="00024788" w:rsidRPr="00C857D9">
        <w:rPr>
          <w:sz w:val="26"/>
          <w:szCs w:val="26"/>
        </w:rPr>
        <w:t>государственную</w:t>
      </w:r>
      <w:r w:rsidR="00C0625D" w:rsidRPr="00C857D9">
        <w:rPr>
          <w:sz w:val="26"/>
          <w:szCs w:val="26"/>
        </w:rPr>
        <w:t xml:space="preserve"> жилищную </w:t>
      </w:r>
      <w:r w:rsidR="00024788" w:rsidRPr="00C857D9">
        <w:rPr>
          <w:sz w:val="26"/>
          <w:szCs w:val="26"/>
        </w:rPr>
        <w:t>инспекцию</w:t>
      </w:r>
      <w:r w:rsidR="00C0625D" w:rsidRPr="00C857D9">
        <w:rPr>
          <w:sz w:val="26"/>
          <w:szCs w:val="26"/>
        </w:rPr>
        <w:t xml:space="preserve"> и прокуратуру г. Санкт-Петербург</w:t>
      </w:r>
      <w:r w:rsidR="00024788">
        <w:rPr>
          <w:sz w:val="26"/>
          <w:szCs w:val="26"/>
        </w:rPr>
        <w:t>.</w:t>
      </w:r>
      <w:r w:rsidR="00483730" w:rsidRPr="00C857D9">
        <w:rPr>
          <w:sz w:val="26"/>
          <w:szCs w:val="26"/>
        </w:rPr>
        <w:t xml:space="preserve"> Также, с учетом того, что по результатам </w:t>
      </w:r>
      <w:r w:rsidR="00024788" w:rsidRPr="00C857D9">
        <w:rPr>
          <w:sz w:val="26"/>
          <w:szCs w:val="26"/>
        </w:rPr>
        <w:t>проверки</w:t>
      </w:r>
      <w:r w:rsidR="00483730" w:rsidRPr="00C857D9">
        <w:rPr>
          <w:sz w:val="26"/>
          <w:szCs w:val="26"/>
        </w:rPr>
        <w:t xml:space="preserve"> ГЖИ результаты ОСС обладают признаками ничтожности и в соответствии с п.2 письма изменения в общее имущества принимаются не менее чем  двумя третями собственников, прошу остановить замену </w:t>
      </w:r>
      <w:r w:rsidR="00024788" w:rsidRPr="00C857D9">
        <w:rPr>
          <w:sz w:val="26"/>
          <w:szCs w:val="26"/>
        </w:rPr>
        <w:t>оборудования</w:t>
      </w:r>
      <w:r w:rsidR="00483730" w:rsidRPr="00C857D9">
        <w:rPr>
          <w:sz w:val="26"/>
          <w:szCs w:val="26"/>
        </w:rPr>
        <w:t xml:space="preserve"> домофонов, так как оборудование домофонов является общим </w:t>
      </w:r>
      <w:r w:rsidR="00024788" w:rsidRPr="00C857D9">
        <w:rPr>
          <w:sz w:val="26"/>
          <w:szCs w:val="26"/>
        </w:rPr>
        <w:t>имуществом</w:t>
      </w:r>
      <w:r w:rsidR="00483730" w:rsidRPr="00C857D9">
        <w:rPr>
          <w:sz w:val="26"/>
          <w:szCs w:val="26"/>
        </w:rPr>
        <w:t xml:space="preserve">, а решение о внесении изменений в </w:t>
      </w:r>
      <w:r w:rsidR="00024788" w:rsidRPr="00C857D9">
        <w:rPr>
          <w:sz w:val="26"/>
          <w:szCs w:val="26"/>
        </w:rPr>
        <w:t>общее</w:t>
      </w:r>
      <w:r w:rsidR="00483730" w:rsidRPr="00C857D9">
        <w:rPr>
          <w:sz w:val="26"/>
          <w:szCs w:val="26"/>
        </w:rPr>
        <w:t xml:space="preserve"> имущество в </w:t>
      </w:r>
      <w:r w:rsidR="00024788" w:rsidRPr="00C857D9">
        <w:rPr>
          <w:sz w:val="26"/>
          <w:szCs w:val="26"/>
        </w:rPr>
        <w:t>соответствии</w:t>
      </w:r>
      <w:r w:rsidR="00483730" w:rsidRPr="00C857D9">
        <w:rPr>
          <w:sz w:val="26"/>
          <w:szCs w:val="26"/>
        </w:rPr>
        <w:t xml:space="preserve"> с </w:t>
      </w:r>
      <w:r w:rsidR="00024788" w:rsidRPr="00C857D9">
        <w:rPr>
          <w:sz w:val="26"/>
          <w:szCs w:val="26"/>
        </w:rPr>
        <w:t>действующим</w:t>
      </w:r>
      <w:r w:rsidR="00483730" w:rsidRPr="00C857D9">
        <w:rPr>
          <w:sz w:val="26"/>
          <w:szCs w:val="26"/>
        </w:rPr>
        <w:t xml:space="preserve"> </w:t>
      </w:r>
      <w:r w:rsidR="00024788" w:rsidRPr="00C857D9">
        <w:rPr>
          <w:sz w:val="26"/>
          <w:szCs w:val="26"/>
        </w:rPr>
        <w:t>законодательством</w:t>
      </w:r>
      <w:r w:rsidR="00483730" w:rsidRPr="00C857D9">
        <w:rPr>
          <w:sz w:val="26"/>
          <w:szCs w:val="26"/>
        </w:rPr>
        <w:t xml:space="preserve"> не принято. </w:t>
      </w:r>
    </w:p>
    <w:p w14:paraId="67A6C88A" w14:textId="16D929F6" w:rsidR="001A2430" w:rsidRPr="00C857D9" w:rsidRDefault="001A2430" w:rsidP="00E90E28">
      <w:pPr>
        <w:ind w:left="-426" w:right="-291" w:firstLine="1134"/>
        <w:jc w:val="both"/>
        <w:outlineLvl w:val="0"/>
        <w:rPr>
          <w:sz w:val="26"/>
          <w:szCs w:val="26"/>
        </w:rPr>
      </w:pPr>
    </w:p>
    <w:p w14:paraId="017873C4" w14:textId="7840F3DB" w:rsidR="00DA4F00" w:rsidRPr="00DA4F00" w:rsidRDefault="00DA4F00" w:rsidP="00DA4F00">
      <w:pPr>
        <w:ind w:left="-426" w:firstLine="708"/>
        <w:jc w:val="both"/>
        <w:rPr>
          <w:sz w:val="28"/>
          <w:szCs w:val="28"/>
        </w:rPr>
      </w:pPr>
    </w:p>
    <w:p w14:paraId="3EEAC09D" w14:textId="1BD4CA57" w:rsidR="006456B1" w:rsidRDefault="006456B1" w:rsidP="006456B1">
      <w:pPr>
        <w:ind w:right="-29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14:paraId="4EEC2538" w14:textId="7562AEC9" w:rsidR="006456B1" w:rsidRDefault="006456B1" w:rsidP="006456B1">
      <w:pPr>
        <w:ind w:right="-291"/>
        <w:jc w:val="both"/>
        <w:outlineLvl w:val="0"/>
        <w:rPr>
          <w:sz w:val="28"/>
          <w:szCs w:val="28"/>
        </w:rPr>
      </w:pPr>
    </w:p>
    <w:p w14:paraId="545CBB8C" w14:textId="38104FCB" w:rsidR="006456B1" w:rsidRPr="002A7141" w:rsidRDefault="00024788" w:rsidP="006456B1">
      <w:pPr>
        <w:pStyle w:val="ae"/>
        <w:numPr>
          <w:ilvl w:val="0"/>
          <w:numId w:val="7"/>
        </w:numPr>
        <w:ind w:right="-291"/>
        <w:jc w:val="both"/>
        <w:outlineLvl w:val="0"/>
      </w:pPr>
      <w:r>
        <w:t>Квитанция УК Мида за январь 2026г.</w:t>
      </w:r>
      <w:r w:rsidR="006456B1" w:rsidRPr="002A7141">
        <w:tab/>
      </w:r>
      <w:r w:rsidR="006456B1">
        <w:tab/>
      </w:r>
      <w:r w:rsidR="006456B1">
        <w:tab/>
      </w:r>
      <w:r>
        <w:rPr>
          <w:lang w:val="en-US"/>
        </w:rPr>
        <w:t>pdf</w:t>
      </w:r>
    </w:p>
    <w:p w14:paraId="0493BA69" w14:textId="6EF29B20" w:rsidR="006456B1" w:rsidRPr="002A7141" w:rsidRDefault="006456B1" w:rsidP="006456B1">
      <w:pPr>
        <w:pStyle w:val="ae"/>
        <w:ind w:right="-291"/>
        <w:jc w:val="both"/>
        <w:outlineLvl w:val="0"/>
      </w:pPr>
    </w:p>
    <w:p w14:paraId="32630BBD" w14:textId="17796295" w:rsidR="006456B1" w:rsidRPr="002207FD" w:rsidRDefault="006456B1" w:rsidP="006456B1">
      <w:pPr>
        <w:ind w:left="360" w:right="-291"/>
        <w:jc w:val="both"/>
        <w:outlineLvl w:val="0"/>
        <w:rPr>
          <w:sz w:val="28"/>
          <w:szCs w:val="28"/>
        </w:rPr>
      </w:pPr>
    </w:p>
    <w:p w14:paraId="2B40859E" w14:textId="6552CF65" w:rsidR="00DA4F00" w:rsidRPr="00DA4F00" w:rsidRDefault="00DA4F00" w:rsidP="00DA4F00">
      <w:pPr>
        <w:ind w:left="-426" w:right="-291" w:firstLine="1134"/>
        <w:jc w:val="both"/>
        <w:outlineLvl w:val="0"/>
        <w:rPr>
          <w:sz w:val="28"/>
          <w:szCs w:val="28"/>
        </w:rPr>
      </w:pPr>
    </w:p>
    <w:p w14:paraId="34EB3D18" w14:textId="6B9CF0CF" w:rsidR="00DA4F00" w:rsidRPr="00DA4F00" w:rsidRDefault="00DA4F00" w:rsidP="00DA4F00">
      <w:pPr>
        <w:ind w:left="-426" w:right="-291" w:firstLine="1134"/>
        <w:jc w:val="both"/>
        <w:outlineLvl w:val="0"/>
        <w:rPr>
          <w:sz w:val="28"/>
          <w:szCs w:val="28"/>
        </w:rPr>
      </w:pPr>
    </w:p>
    <w:p w14:paraId="6AC08F94" w14:textId="3923EA54" w:rsidR="00064AC6" w:rsidRPr="00064AC6" w:rsidRDefault="00064AC6" w:rsidP="00064AC6">
      <w:pPr>
        <w:pStyle w:val="ae"/>
        <w:ind w:left="-426" w:right="-291" w:firstLine="993"/>
        <w:jc w:val="both"/>
        <w:outlineLvl w:val="0"/>
        <w:rPr>
          <w:sz w:val="28"/>
          <w:szCs w:val="28"/>
          <w:shd w:val="clear" w:color="auto" w:fill="FFFFFF"/>
        </w:rPr>
      </w:pPr>
    </w:p>
    <w:p w14:paraId="7851023F" w14:textId="05A994EC" w:rsidR="00F70DC5" w:rsidRDefault="00F70DC5" w:rsidP="00B573C3">
      <w:pPr>
        <w:ind w:right="-291"/>
        <w:jc w:val="both"/>
        <w:outlineLvl w:val="0"/>
        <w:rPr>
          <w:sz w:val="28"/>
          <w:szCs w:val="28"/>
        </w:rPr>
      </w:pPr>
    </w:p>
    <w:p w14:paraId="0DC162AE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4EF357B2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68782120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639BC42E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69C206B4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53881A1B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275E5B2C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69DC66E5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47645D12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70535B5F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48E53190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1BAB4A70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15537E76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3F272B31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5CB0C4BA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0751AD07" w14:textId="77777777" w:rsidR="0078442F" w:rsidRDefault="0078442F" w:rsidP="00B573C3">
      <w:pPr>
        <w:ind w:right="-291"/>
        <w:jc w:val="both"/>
        <w:outlineLvl w:val="0"/>
        <w:rPr>
          <w:sz w:val="28"/>
          <w:szCs w:val="28"/>
        </w:rPr>
      </w:pPr>
    </w:p>
    <w:p w14:paraId="56D010CA" w14:textId="34F24BFB" w:rsidR="00F047E1" w:rsidRDefault="00F047E1" w:rsidP="00B573C3">
      <w:pPr>
        <w:ind w:right="-291"/>
        <w:jc w:val="both"/>
        <w:outlineLvl w:val="0"/>
        <w:rPr>
          <w:sz w:val="28"/>
          <w:szCs w:val="28"/>
        </w:rPr>
      </w:pPr>
    </w:p>
    <w:p w14:paraId="0720F06D" w14:textId="4AC9978E" w:rsidR="00EB0FCD" w:rsidRDefault="00EB0FCD">
      <w:pPr>
        <w:widowControl w:val="0"/>
        <w:ind w:firstLine="540"/>
        <w:jc w:val="both"/>
      </w:pPr>
    </w:p>
    <w:p w14:paraId="15B42D50" w14:textId="3E7822B2" w:rsidR="00EB0FCD" w:rsidRDefault="00D41C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F1E0A"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>1</w:t>
      </w:r>
      <w:r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8 </w:t>
      </w:r>
      <w:r w:rsidR="00024788"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>февраля</w:t>
      </w:r>
      <w:r w:rsidR="005E5CDD"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20</w:t>
      </w:r>
      <w:r w:rsidR="00FD1605"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>2</w:t>
      </w:r>
      <w:r w:rsidR="00024788"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>6</w:t>
      </w:r>
      <w:r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EB0FCD" w:rsidRPr="00D41C4F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г.</w:t>
      </w:r>
      <w:r w:rsidR="000A4705" w:rsidRPr="00D41C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0A4705" w:rsidRPr="00D41C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0A4705" w:rsidRPr="00D41C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0A4705" w:rsidRPr="00D41C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0A4705" w:rsidRPr="00D41C4F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404F8E">
        <w:rPr>
          <w:rFonts w:ascii="Times New Roman" w:hAnsi="Times New Roman" w:cs="Times New Roman"/>
          <w:sz w:val="24"/>
          <w:szCs w:val="24"/>
          <w:highlight w:val="yellow"/>
        </w:rPr>
        <w:t xml:space="preserve">   </w:t>
      </w:r>
      <w:proofErr w:type="spellStart"/>
      <w:r w:rsidR="00404F8E">
        <w:rPr>
          <w:rFonts w:ascii="Times New Roman" w:hAnsi="Times New Roman" w:cs="Times New Roman"/>
          <w:sz w:val="24"/>
          <w:szCs w:val="24"/>
          <w:highlight w:val="yellow"/>
        </w:rPr>
        <w:t>Петушанский</w:t>
      </w:r>
      <w:proofErr w:type="spellEnd"/>
      <w:r w:rsidR="00404F8E">
        <w:rPr>
          <w:rFonts w:ascii="Times New Roman" w:hAnsi="Times New Roman" w:cs="Times New Roman"/>
          <w:sz w:val="24"/>
          <w:szCs w:val="24"/>
          <w:highlight w:val="yellow"/>
        </w:rPr>
        <w:t xml:space="preserve"> Р.Г.</w:t>
      </w:r>
      <w:r w:rsidR="00EB0FCD" w:rsidRPr="00D41C4F">
        <w:rPr>
          <w:rFonts w:ascii="Times New Roman" w:hAnsi="Times New Roman" w:cs="Times New Roman"/>
          <w:sz w:val="24"/>
          <w:szCs w:val="24"/>
          <w:highlight w:val="yellow"/>
        </w:rPr>
        <w:t>________________</w:t>
      </w:r>
    </w:p>
    <w:p w14:paraId="417672F5" w14:textId="63679E90" w:rsidR="00227DB9" w:rsidRDefault="000A4705" w:rsidP="0078442F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227DB9" w:rsidSect="00CB0FB2">
      <w:footerReference w:type="default" r:id="rId7"/>
      <w:pgSz w:w="11906" w:h="16838"/>
      <w:pgMar w:top="709" w:right="850" w:bottom="993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4C2C4" w14:textId="77777777" w:rsidR="0099204F" w:rsidRDefault="0099204F" w:rsidP="006957A9">
      <w:r>
        <w:separator/>
      </w:r>
    </w:p>
  </w:endnote>
  <w:endnote w:type="continuationSeparator" w:id="0">
    <w:p w14:paraId="47F52BC9" w14:textId="77777777" w:rsidR="0099204F" w:rsidRDefault="0099204F" w:rsidP="0069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6351996"/>
      <w:docPartObj>
        <w:docPartGallery w:val="Page Numbers (Bottom of Page)"/>
        <w:docPartUnique/>
      </w:docPartObj>
    </w:sdtPr>
    <w:sdtEndPr/>
    <w:sdtContent>
      <w:p w14:paraId="23BC358C" w14:textId="75382954" w:rsidR="003704D7" w:rsidRDefault="00AA1986">
        <w:pPr>
          <w:pStyle w:val="af1"/>
          <w:jc w:val="center"/>
        </w:pPr>
        <w:r>
          <w:fldChar w:fldCharType="begin"/>
        </w:r>
        <w:r w:rsidR="003704D7">
          <w:instrText>PAGE   \* MERGEFORMAT</w:instrText>
        </w:r>
        <w:r>
          <w:fldChar w:fldCharType="separate"/>
        </w:r>
        <w:r w:rsidR="0078442F">
          <w:rPr>
            <w:noProof/>
          </w:rPr>
          <w:t>2</w:t>
        </w:r>
        <w:r>
          <w:fldChar w:fldCharType="end"/>
        </w:r>
        <w:r w:rsidR="003704D7">
          <w:t xml:space="preserve"> из </w:t>
        </w:r>
        <w:r w:rsidR="0020112D">
          <w:t>1</w:t>
        </w:r>
      </w:p>
    </w:sdtContent>
  </w:sdt>
  <w:p w14:paraId="065EFB2D" w14:textId="77777777" w:rsidR="003704D7" w:rsidRDefault="003704D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A3D3E" w14:textId="77777777" w:rsidR="0099204F" w:rsidRDefault="0099204F" w:rsidP="006957A9">
      <w:r>
        <w:separator/>
      </w:r>
    </w:p>
  </w:footnote>
  <w:footnote w:type="continuationSeparator" w:id="0">
    <w:p w14:paraId="302CFCC9" w14:textId="77777777" w:rsidR="0099204F" w:rsidRDefault="0099204F" w:rsidP="0069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93884"/>
    <w:multiLevelType w:val="hybridMultilevel"/>
    <w:tmpl w:val="297C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1565E"/>
    <w:multiLevelType w:val="hybridMultilevel"/>
    <w:tmpl w:val="B6A4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AEB"/>
    <w:multiLevelType w:val="hybridMultilevel"/>
    <w:tmpl w:val="BE50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94E24"/>
    <w:multiLevelType w:val="hybridMultilevel"/>
    <w:tmpl w:val="1FD805C6"/>
    <w:lvl w:ilvl="0" w:tplc="6B2024FC">
      <w:start w:val="1"/>
      <w:numFmt w:val="decimal"/>
      <w:lvlText w:val="%1)"/>
      <w:lvlJc w:val="left"/>
      <w:pPr>
        <w:ind w:left="6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4">
    <w:nsid w:val="41A227D3"/>
    <w:multiLevelType w:val="hybridMultilevel"/>
    <w:tmpl w:val="69625F8E"/>
    <w:lvl w:ilvl="0" w:tplc="30C41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D633D"/>
    <w:multiLevelType w:val="hybridMultilevel"/>
    <w:tmpl w:val="CD3E3FDE"/>
    <w:lvl w:ilvl="0" w:tplc="36000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85A01E7"/>
    <w:multiLevelType w:val="hybridMultilevel"/>
    <w:tmpl w:val="449CA944"/>
    <w:lvl w:ilvl="0" w:tplc="C6FE999A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>
    <w:nsid w:val="75D073B9"/>
    <w:multiLevelType w:val="hybridMultilevel"/>
    <w:tmpl w:val="7A0EFF72"/>
    <w:lvl w:ilvl="0" w:tplc="0E02C4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6F"/>
    <w:rsid w:val="00020B22"/>
    <w:rsid w:val="000235FB"/>
    <w:rsid w:val="00024788"/>
    <w:rsid w:val="00047317"/>
    <w:rsid w:val="000507C8"/>
    <w:rsid w:val="0005173C"/>
    <w:rsid w:val="00055229"/>
    <w:rsid w:val="00064AC6"/>
    <w:rsid w:val="00075A63"/>
    <w:rsid w:val="0007604B"/>
    <w:rsid w:val="000806C5"/>
    <w:rsid w:val="00083A38"/>
    <w:rsid w:val="00087EBA"/>
    <w:rsid w:val="000A4705"/>
    <w:rsid w:val="000D1E55"/>
    <w:rsid w:val="000E20DE"/>
    <w:rsid w:val="000E3516"/>
    <w:rsid w:val="000E363D"/>
    <w:rsid w:val="000E4537"/>
    <w:rsid w:val="000E7E0F"/>
    <w:rsid w:val="000F5CCC"/>
    <w:rsid w:val="00123841"/>
    <w:rsid w:val="00123A99"/>
    <w:rsid w:val="00144D85"/>
    <w:rsid w:val="00154D92"/>
    <w:rsid w:val="0016424A"/>
    <w:rsid w:val="00175377"/>
    <w:rsid w:val="001777D0"/>
    <w:rsid w:val="0018119E"/>
    <w:rsid w:val="001A2430"/>
    <w:rsid w:val="001A2991"/>
    <w:rsid w:val="001A595E"/>
    <w:rsid w:val="001A7AD7"/>
    <w:rsid w:val="001D3A20"/>
    <w:rsid w:val="001D6A7E"/>
    <w:rsid w:val="001E69A7"/>
    <w:rsid w:val="001E7534"/>
    <w:rsid w:val="001E7C2A"/>
    <w:rsid w:val="0020112D"/>
    <w:rsid w:val="00210FBF"/>
    <w:rsid w:val="002273FF"/>
    <w:rsid w:val="00227DB9"/>
    <w:rsid w:val="00254066"/>
    <w:rsid w:val="00261B49"/>
    <w:rsid w:val="00275901"/>
    <w:rsid w:val="00283DBD"/>
    <w:rsid w:val="00284894"/>
    <w:rsid w:val="00293654"/>
    <w:rsid w:val="0029366F"/>
    <w:rsid w:val="002C4D7D"/>
    <w:rsid w:val="002C7DA7"/>
    <w:rsid w:val="002D6B0C"/>
    <w:rsid w:val="00302C9D"/>
    <w:rsid w:val="003035F9"/>
    <w:rsid w:val="0031448B"/>
    <w:rsid w:val="00320C29"/>
    <w:rsid w:val="00327B8B"/>
    <w:rsid w:val="0033029A"/>
    <w:rsid w:val="00336FAA"/>
    <w:rsid w:val="0035665F"/>
    <w:rsid w:val="00365BB8"/>
    <w:rsid w:val="003667DA"/>
    <w:rsid w:val="003704D7"/>
    <w:rsid w:val="00381ADF"/>
    <w:rsid w:val="00381EA7"/>
    <w:rsid w:val="0038497C"/>
    <w:rsid w:val="0039664F"/>
    <w:rsid w:val="003A4297"/>
    <w:rsid w:val="003B55E3"/>
    <w:rsid w:val="003C4B40"/>
    <w:rsid w:val="003D2EB2"/>
    <w:rsid w:val="003D6CB3"/>
    <w:rsid w:val="003F52C9"/>
    <w:rsid w:val="00400664"/>
    <w:rsid w:val="00404F8E"/>
    <w:rsid w:val="00407DC8"/>
    <w:rsid w:val="00417BC2"/>
    <w:rsid w:val="0043460F"/>
    <w:rsid w:val="004372B6"/>
    <w:rsid w:val="0045751A"/>
    <w:rsid w:val="00460910"/>
    <w:rsid w:val="00460E12"/>
    <w:rsid w:val="004714FC"/>
    <w:rsid w:val="004720EC"/>
    <w:rsid w:val="00483730"/>
    <w:rsid w:val="00486AEB"/>
    <w:rsid w:val="004A1499"/>
    <w:rsid w:val="004B18FC"/>
    <w:rsid w:val="004C07D9"/>
    <w:rsid w:val="004C7FA6"/>
    <w:rsid w:val="004D4475"/>
    <w:rsid w:val="00511DFD"/>
    <w:rsid w:val="00516588"/>
    <w:rsid w:val="00522658"/>
    <w:rsid w:val="00525449"/>
    <w:rsid w:val="00544AF2"/>
    <w:rsid w:val="0059219D"/>
    <w:rsid w:val="005D29E5"/>
    <w:rsid w:val="005E017F"/>
    <w:rsid w:val="005E5CDD"/>
    <w:rsid w:val="00601957"/>
    <w:rsid w:val="00632E4B"/>
    <w:rsid w:val="00637E75"/>
    <w:rsid w:val="00642A42"/>
    <w:rsid w:val="00643A61"/>
    <w:rsid w:val="006456B1"/>
    <w:rsid w:val="006471BE"/>
    <w:rsid w:val="00651329"/>
    <w:rsid w:val="00653BF2"/>
    <w:rsid w:val="00656D07"/>
    <w:rsid w:val="00664B14"/>
    <w:rsid w:val="0066699F"/>
    <w:rsid w:val="0067022B"/>
    <w:rsid w:val="00670321"/>
    <w:rsid w:val="006774F1"/>
    <w:rsid w:val="006907A2"/>
    <w:rsid w:val="006957A9"/>
    <w:rsid w:val="006B0EFD"/>
    <w:rsid w:val="006B7567"/>
    <w:rsid w:val="006C1FBE"/>
    <w:rsid w:val="006D4D23"/>
    <w:rsid w:val="006E1CC8"/>
    <w:rsid w:val="006E6B0F"/>
    <w:rsid w:val="00703E65"/>
    <w:rsid w:val="007054C9"/>
    <w:rsid w:val="00723087"/>
    <w:rsid w:val="007259DC"/>
    <w:rsid w:val="007304D8"/>
    <w:rsid w:val="00731037"/>
    <w:rsid w:val="00744DC8"/>
    <w:rsid w:val="00751B92"/>
    <w:rsid w:val="0078442F"/>
    <w:rsid w:val="007B06F1"/>
    <w:rsid w:val="007B333A"/>
    <w:rsid w:val="007D1A39"/>
    <w:rsid w:val="007D4E6E"/>
    <w:rsid w:val="007E6324"/>
    <w:rsid w:val="007E7E60"/>
    <w:rsid w:val="007F07A3"/>
    <w:rsid w:val="007F1E0A"/>
    <w:rsid w:val="007F587D"/>
    <w:rsid w:val="00823F73"/>
    <w:rsid w:val="0083417B"/>
    <w:rsid w:val="0085292E"/>
    <w:rsid w:val="008738B7"/>
    <w:rsid w:val="008A2382"/>
    <w:rsid w:val="008A2E6A"/>
    <w:rsid w:val="008B1204"/>
    <w:rsid w:val="008B6186"/>
    <w:rsid w:val="008F2206"/>
    <w:rsid w:val="00906EBB"/>
    <w:rsid w:val="009238D7"/>
    <w:rsid w:val="009317A0"/>
    <w:rsid w:val="00940A11"/>
    <w:rsid w:val="0094321F"/>
    <w:rsid w:val="00945394"/>
    <w:rsid w:val="00961151"/>
    <w:rsid w:val="00973BE6"/>
    <w:rsid w:val="0099204F"/>
    <w:rsid w:val="009A1F9A"/>
    <w:rsid w:val="009B3503"/>
    <w:rsid w:val="009B514D"/>
    <w:rsid w:val="009B6201"/>
    <w:rsid w:val="009F78E3"/>
    <w:rsid w:val="00A0772A"/>
    <w:rsid w:val="00A37859"/>
    <w:rsid w:val="00AA1986"/>
    <w:rsid w:val="00AA3335"/>
    <w:rsid w:val="00AA52A2"/>
    <w:rsid w:val="00AB2563"/>
    <w:rsid w:val="00AC2B94"/>
    <w:rsid w:val="00AD35FC"/>
    <w:rsid w:val="00AE6665"/>
    <w:rsid w:val="00AF2C91"/>
    <w:rsid w:val="00B01682"/>
    <w:rsid w:val="00B10B18"/>
    <w:rsid w:val="00B20B5F"/>
    <w:rsid w:val="00B27F15"/>
    <w:rsid w:val="00B31E09"/>
    <w:rsid w:val="00B42572"/>
    <w:rsid w:val="00B54F0E"/>
    <w:rsid w:val="00B56B91"/>
    <w:rsid w:val="00B573C3"/>
    <w:rsid w:val="00B72323"/>
    <w:rsid w:val="00B73FE6"/>
    <w:rsid w:val="00B84FFB"/>
    <w:rsid w:val="00B919A4"/>
    <w:rsid w:val="00B92C90"/>
    <w:rsid w:val="00B9352A"/>
    <w:rsid w:val="00B96321"/>
    <w:rsid w:val="00BA6D17"/>
    <w:rsid w:val="00BB4790"/>
    <w:rsid w:val="00BC5AE2"/>
    <w:rsid w:val="00BD471B"/>
    <w:rsid w:val="00BE10AA"/>
    <w:rsid w:val="00BE646C"/>
    <w:rsid w:val="00C04B31"/>
    <w:rsid w:val="00C0625D"/>
    <w:rsid w:val="00C11280"/>
    <w:rsid w:val="00C202A4"/>
    <w:rsid w:val="00C224F5"/>
    <w:rsid w:val="00C30B57"/>
    <w:rsid w:val="00C4533F"/>
    <w:rsid w:val="00C560AF"/>
    <w:rsid w:val="00C565B8"/>
    <w:rsid w:val="00C857D9"/>
    <w:rsid w:val="00C85FC6"/>
    <w:rsid w:val="00CB0FB2"/>
    <w:rsid w:val="00CB6E9D"/>
    <w:rsid w:val="00CD606B"/>
    <w:rsid w:val="00CE38FF"/>
    <w:rsid w:val="00CF01F7"/>
    <w:rsid w:val="00D070FB"/>
    <w:rsid w:val="00D27BC1"/>
    <w:rsid w:val="00D300A0"/>
    <w:rsid w:val="00D3339D"/>
    <w:rsid w:val="00D41C4F"/>
    <w:rsid w:val="00D65383"/>
    <w:rsid w:val="00D723AF"/>
    <w:rsid w:val="00D82A7A"/>
    <w:rsid w:val="00D86FF1"/>
    <w:rsid w:val="00D968CA"/>
    <w:rsid w:val="00DA481B"/>
    <w:rsid w:val="00DA4F00"/>
    <w:rsid w:val="00DA50DC"/>
    <w:rsid w:val="00DB16B3"/>
    <w:rsid w:val="00DD2D91"/>
    <w:rsid w:val="00DE4CE4"/>
    <w:rsid w:val="00DE5472"/>
    <w:rsid w:val="00DF28BB"/>
    <w:rsid w:val="00E01980"/>
    <w:rsid w:val="00E0790E"/>
    <w:rsid w:val="00E159C9"/>
    <w:rsid w:val="00E34218"/>
    <w:rsid w:val="00E34653"/>
    <w:rsid w:val="00E513E6"/>
    <w:rsid w:val="00E5338F"/>
    <w:rsid w:val="00E67354"/>
    <w:rsid w:val="00E75946"/>
    <w:rsid w:val="00E8585F"/>
    <w:rsid w:val="00E90E28"/>
    <w:rsid w:val="00EB0FCD"/>
    <w:rsid w:val="00EB2892"/>
    <w:rsid w:val="00EB3C5C"/>
    <w:rsid w:val="00EB58AD"/>
    <w:rsid w:val="00EB68AB"/>
    <w:rsid w:val="00ED0615"/>
    <w:rsid w:val="00ED7DBC"/>
    <w:rsid w:val="00EF1037"/>
    <w:rsid w:val="00F047E1"/>
    <w:rsid w:val="00F10204"/>
    <w:rsid w:val="00F1295C"/>
    <w:rsid w:val="00F224CB"/>
    <w:rsid w:val="00F23D96"/>
    <w:rsid w:val="00F274A8"/>
    <w:rsid w:val="00F344AD"/>
    <w:rsid w:val="00F42500"/>
    <w:rsid w:val="00F432BF"/>
    <w:rsid w:val="00F53776"/>
    <w:rsid w:val="00F53D7C"/>
    <w:rsid w:val="00F67D6E"/>
    <w:rsid w:val="00F70DC5"/>
    <w:rsid w:val="00F77F46"/>
    <w:rsid w:val="00FC068D"/>
    <w:rsid w:val="00FC1C26"/>
    <w:rsid w:val="00FD1605"/>
    <w:rsid w:val="00FD446E"/>
    <w:rsid w:val="00FD6DAA"/>
    <w:rsid w:val="00FE5E1B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63A36"/>
  <w15:docId w15:val="{BC5E714D-4EC3-4AB1-B734-658E1AC2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F0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064A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3849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locked/>
    <w:rsid w:val="00B54F0E"/>
    <w:rPr>
      <w:rFonts w:cs="Times New Roman"/>
      <w:b/>
      <w:bCs/>
    </w:rPr>
  </w:style>
  <w:style w:type="character" w:customStyle="1" w:styleId="-">
    <w:name w:val="Интернет-ссылка"/>
    <w:uiPriority w:val="99"/>
    <w:rsid w:val="0029366F"/>
    <w:rPr>
      <w:color w:val="000080"/>
      <w:u w:val="single"/>
    </w:rPr>
  </w:style>
  <w:style w:type="character" w:customStyle="1" w:styleId="ListLabel1">
    <w:name w:val="ListLabel 1"/>
    <w:uiPriority w:val="99"/>
    <w:rsid w:val="0029366F"/>
  </w:style>
  <w:style w:type="character" w:customStyle="1" w:styleId="a4">
    <w:name w:val="Выделение жирным"/>
    <w:uiPriority w:val="99"/>
    <w:rsid w:val="0029366F"/>
    <w:rPr>
      <w:b/>
    </w:rPr>
  </w:style>
  <w:style w:type="paragraph" w:customStyle="1" w:styleId="11">
    <w:name w:val="Заголовок1"/>
    <w:basedOn w:val="a"/>
    <w:next w:val="a5"/>
    <w:uiPriority w:val="99"/>
    <w:rsid w:val="0029366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29366F"/>
    <w:pPr>
      <w:spacing w:after="140" w:line="276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27BC1"/>
    <w:rPr>
      <w:rFonts w:cs="Times New Roman"/>
      <w:sz w:val="24"/>
      <w:szCs w:val="24"/>
    </w:rPr>
  </w:style>
  <w:style w:type="paragraph" w:styleId="a7">
    <w:name w:val="List"/>
    <w:basedOn w:val="a5"/>
    <w:uiPriority w:val="99"/>
    <w:rsid w:val="0029366F"/>
    <w:rPr>
      <w:rFonts w:cs="Mangal"/>
    </w:rPr>
  </w:style>
  <w:style w:type="paragraph" w:styleId="a8">
    <w:name w:val="caption"/>
    <w:basedOn w:val="a"/>
    <w:uiPriority w:val="99"/>
    <w:qFormat/>
    <w:rsid w:val="0029366F"/>
    <w:pPr>
      <w:suppressLineNumbers/>
      <w:spacing w:before="120" w:after="120"/>
    </w:pPr>
    <w:rPr>
      <w:rFonts w:cs="Mangal"/>
      <w:i/>
      <w:iCs/>
    </w:rPr>
  </w:style>
  <w:style w:type="paragraph" w:styleId="12">
    <w:name w:val="index 1"/>
    <w:basedOn w:val="a"/>
    <w:next w:val="a"/>
    <w:autoRedefine/>
    <w:uiPriority w:val="99"/>
    <w:semiHidden/>
    <w:rsid w:val="00B54F0E"/>
    <w:pPr>
      <w:ind w:left="240" w:hanging="240"/>
    </w:pPr>
  </w:style>
  <w:style w:type="paragraph" w:styleId="a9">
    <w:name w:val="index heading"/>
    <w:basedOn w:val="a"/>
    <w:uiPriority w:val="99"/>
    <w:rsid w:val="0029366F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B54F0E"/>
    <w:pPr>
      <w:widowControl w:val="0"/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rsid w:val="00F10204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175377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4D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D85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locked/>
    <w:rsid w:val="00B573C3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573C3"/>
    <w:pPr>
      <w:widowControl w:val="0"/>
      <w:shd w:val="clear" w:color="auto" w:fill="FFFFFF"/>
      <w:spacing w:before="200" w:line="206" w:lineRule="exact"/>
      <w:jc w:val="center"/>
    </w:pPr>
    <w:rPr>
      <w:rFonts w:ascii="Arial Narrow" w:eastAsia="Arial Narrow" w:hAnsi="Arial Narrow" w:cs="Arial Narrow"/>
      <w:sz w:val="18"/>
      <w:szCs w:val="18"/>
    </w:rPr>
  </w:style>
  <w:style w:type="character" w:customStyle="1" w:styleId="4">
    <w:name w:val="Основной текст (4)_"/>
    <w:basedOn w:val="a0"/>
    <w:link w:val="40"/>
    <w:locked/>
    <w:rsid w:val="00B573C3"/>
    <w:rPr>
      <w:rFonts w:ascii="Arial Narrow" w:eastAsia="Arial Narrow" w:hAnsi="Arial Narrow" w:cs="Arial Narrow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573C3"/>
    <w:pPr>
      <w:widowControl w:val="0"/>
      <w:shd w:val="clear" w:color="auto" w:fill="FFFFFF"/>
      <w:spacing w:before="200" w:line="226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73FE6"/>
    <w:rPr>
      <w:color w:val="605E5C"/>
      <w:shd w:val="clear" w:color="auto" w:fill="E1DFDD"/>
    </w:rPr>
  </w:style>
  <w:style w:type="character" w:customStyle="1" w:styleId="blk">
    <w:name w:val="blk"/>
    <w:basedOn w:val="a0"/>
    <w:rsid w:val="00632E4B"/>
  </w:style>
  <w:style w:type="paragraph" w:styleId="ae">
    <w:name w:val="List Paragraph"/>
    <w:basedOn w:val="a"/>
    <w:uiPriority w:val="34"/>
    <w:qFormat/>
    <w:rsid w:val="009A1F9A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6957A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957A9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6957A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957A9"/>
    <w:rPr>
      <w:sz w:val="24"/>
      <w:szCs w:val="24"/>
    </w:rPr>
  </w:style>
  <w:style w:type="character" w:customStyle="1" w:styleId="nobr">
    <w:name w:val="nobr"/>
    <w:basedOn w:val="a0"/>
    <w:rsid w:val="007D1A39"/>
  </w:style>
  <w:style w:type="character" w:customStyle="1" w:styleId="20">
    <w:name w:val="Заголовок 2 Знак"/>
    <w:basedOn w:val="a0"/>
    <w:link w:val="2"/>
    <w:uiPriority w:val="9"/>
    <w:rsid w:val="0038497C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064A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yout">
    <w:name w:val="layout"/>
    <w:basedOn w:val="a0"/>
    <w:rsid w:val="00DA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030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single" w:sz="4" w:space="6" w:color="CCCCCC"/>
          </w:divBdr>
        </w:div>
      </w:divsChild>
    </w:div>
    <w:div w:id="501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5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CCCCCC"/>
            <w:bottom w:val="none" w:sz="0" w:space="0" w:color="auto"/>
            <w:right w:val="single" w:sz="6" w:space="8" w:color="CCCCCC"/>
          </w:divBdr>
        </w:div>
      </w:divsChild>
    </w:div>
    <w:div w:id="2383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_____________________________</vt:lpstr>
    </vt:vector>
  </TitlesOfParts>
  <Company>SPecialiST RePack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_____________________________</dc:title>
  <dc:creator>v.baldin</dc:creator>
  <cp:lastModifiedBy>Beat Masta</cp:lastModifiedBy>
  <cp:revision>8</cp:revision>
  <cp:lastPrinted>2026-02-16T12:54:00Z</cp:lastPrinted>
  <dcterms:created xsi:type="dcterms:W3CDTF">2026-02-16T13:19:00Z</dcterms:created>
  <dcterms:modified xsi:type="dcterms:W3CDTF">2026-02-18T00:03:00Z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